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0E938" w14:textId="77777777" w:rsidR="008C52E2" w:rsidRDefault="008C52E2" w:rsidP="008C52E2">
      <w:pPr>
        <w:jc w:val="center"/>
        <w:rPr>
          <w:rFonts w:ascii="仿宋_GB2312" w:eastAsia="仿宋_GB2312"/>
          <w:color w:val="000000"/>
          <w:sz w:val="30"/>
          <w:szCs w:val="30"/>
        </w:rPr>
      </w:pPr>
    </w:p>
    <w:p w14:paraId="0CDFE163" w14:textId="77777777" w:rsidR="008C52E2" w:rsidRDefault="008C52E2" w:rsidP="008C52E2">
      <w:pPr>
        <w:rPr>
          <w:color w:val="000000"/>
          <w:sz w:val="30"/>
        </w:rPr>
      </w:pPr>
    </w:p>
    <w:p w14:paraId="03D656DB" w14:textId="77777777" w:rsidR="008C52E2" w:rsidRDefault="008C52E2" w:rsidP="008C52E2">
      <w:pPr>
        <w:jc w:val="center"/>
        <w:rPr>
          <w:rFonts w:ascii="方正小标宋简体" w:eastAsia="方正小标宋简体" w:hAnsi="Times"/>
          <w:color w:val="FF0000"/>
          <w:spacing w:val="10"/>
          <w:w w:val="80"/>
          <w:sz w:val="96"/>
          <w:szCs w:val="96"/>
        </w:rPr>
      </w:pPr>
      <w:r>
        <w:rPr>
          <w:rFonts w:ascii="方正小标宋简体" w:eastAsia="方正小标宋简体" w:hAnsi="Times" w:hint="eastAsia"/>
          <w:color w:val="FF0000"/>
          <w:spacing w:val="10"/>
          <w:w w:val="80"/>
          <w:sz w:val="96"/>
          <w:szCs w:val="96"/>
        </w:rPr>
        <w:t>湖南省残疾人联合会文件</w:t>
      </w:r>
    </w:p>
    <w:p w14:paraId="50CEB266" w14:textId="77777777" w:rsidR="008C52E2" w:rsidRDefault="008C52E2" w:rsidP="008C52E2">
      <w:pPr>
        <w:rPr>
          <w:color w:val="000000"/>
          <w:sz w:val="30"/>
        </w:rPr>
      </w:pPr>
    </w:p>
    <w:p w14:paraId="249EDEA7" w14:textId="0C7F4548" w:rsidR="008C52E2" w:rsidRDefault="008C52E2" w:rsidP="008C52E2">
      <w:pPr>
        <w:spacing w:line="720" w:lineRule="exact"/>
        <w:jc w:val="center"/>
        <w:rPr>
          <w:rFonts w:ascii="仿宋_GB2312" w:eastAsia="仿宋_GB2312"/>
          <w:color w:val="000000"/>
          <w:sz w:val="30"/>
          <w:szCs w:val="30"/>
        </w:rPr>
      </w:pPr>
      <w:r w:rsidRPr="00955819">
        <w:rPr>
          <w:rFonts w:ascii="仿宋_GB2312" w:eastAsia="仿宋_GB2312" w:hint="eastAsia"/>
          <w:color w:val="000000"/>
          <w:sz w:val="30"/>
          <w:szCs w:val="30"/>
        </w:rPr>
        <w:t>湘残</w:t>
      </w:r>
      <w:r w:rsidR="00B119AE">
        <w:rPr>
          <w:rFonts w:ascii="仿宋_GB2312" w:eastAsia="仿宋_GB2312" w:hint="eastAsia"/>
          <w:color w:val="000000"/>
          <w:sz w:val="30"/>
          <w:szCs w:val="30"/>
        </w:rPr>
        <w:t>组人</w:t>
      </w:r>
      <w:r w:rsidRPr="00955819">
        <w:rPr>
          <w:rFonts w:ascii="仿宋_GB2312" w:eastAsia="仿宋_GB2312" w:hint="eastAsia"/>
          <w:color w:val="000000"/>
          <w:sz w:val="30"/>
          <w:szCs w:val="30"/>
        </w:rPr>
        <w:t>字〔201</w:t>
      </w:r>
      <w:r w:rsidR="000F4332">
        <w:rPr>
          <w:rFonts w:ascii="仿宋_GB2312" w:eastAsia="仿宋_GB2312" w:hint="eastAsia"/>
          <w:color w:val="000000"/>
          <w:sz w:val="30"/>
          <w:szCs w:val="30"/>
        </w:rPr>
        <w:t>8</w:t>
      </w:r>
      <w:r w:rsidRPr="00955819">
        <w:rPr>
          <w:rFonts w:ascii="仿宋_GB2312" w:eastAsia="仿宋_GB2312" w:hint="eastAsia"/>
          <w:color w:val="000000"/>
          <w:sz w:val="30"/>
          <w:szCs w:val="30"/>
        </w:rPr>
        <w:t>〕</w:t>
      </w:r>
      <w:r w:rsidR="00BA7D26">
        <w:rPr>
          <w:rFonts w:ascii="仿宋_GB2312" w:eastAsia="仿宋_GB2312" w:hint="eastAsia"/>
          <w:color w:val="000000"/>
          <w:sz w:val="30"/>
          <w:szCs w:val="30"/>
        </w:rPr>
        <w:t>15</w:t>
      </w:r>
      <w:r w:rsidRPr="00955819">
        <w:rPr>
          <w:rFonts w:ascii="仿宋_GB2312" w:eastAsia="仿宋_GB2312" w:hint="eastAsia"/>
          <w:color w:val="000000"/>
          <w:sz w:val="30"/>
          <w:szCs w:val="30"/>
        </w:rPr>
        <w:t>号</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8C52E2" w14:paraId="42D385C3" w14:textId="77777777" w:rsidTr="00981455">
        <w:trPr>
          <w:trHeight w:val="780"/>
          <w:jc w:val="center"/>
        </w:trPr>
        <w:tc>
          <w:tcPr>
            <w:tcW w:w="9027" w:type="dxa"/>
            <w:tcBorders>
              <w:top w:val="single" w:sz="12" w:space="0" w:color="FF0000"/>
              <w:left w:val="nil"/>
              <w:bottom w:val="nil"/>
              <w:right w:val="nil"/>
            </w:tcBorders>
          </w:tcPr>
          <w:p w14:paraId="7DD08036" w14:textId="77777777" w:rsidR="008C52E2" w:rsidRDefault="008C52E2" w:rsidP="00981455">
            <w:pPr>
              <w:rPr>
                <w:color w:val="000000"/>
                <w:sz w:val="30"/>
              </w:rPr>
            </w:pPr>
          </w:p>
        </w:tc>
      </w:tr>
    </w:tbl>
    <w:p w14:paraId="47BF6447" w14:textId="77777777" w:rsidR="008C52E2" w:rsidRDefault="008C52E2" w:rsidP="008C52E2">
      <w:pPr>
        <w:spacing w:line="720" w:lineRule="exact"/>
        <w:rPr>
          <w:rFonts w:ascii="方正小标宋简体" w:eastAsia="方正小标宋简体"/>
          <w:color w:val="000000"/>
          <w:sz w:val="44"/>
          <w:szCs w:val="44"/>
        </w:rPr>
      </w:pPr>
    </w:p>
    <w:p w14:paraId="3BD16850" w14:textId="77777777" w:rsidR="00124A93" w:rsidRPr="00955819" w:rsidRDefault="00124A93" w:rsidP="00124A93">
      <w:pPr>
        <w:spacing w:line="700" w:lineRule="exact"/>
        <w:jc w:val="center"/>
        <w:rPr>
          <w:rFonts w:ascii="方正小标宋简体" w:eastAsia="方正小标宋简体" w:hAnsi="华文中宋" w:cs="仿宋_GB2312"/>
          <w:spacing w:val="20"/>
          <w:sz w:val="44"/>
          <w:szCs w:val="44"/>
        </w:rPr>
      </w:pPr>
      <w:r w:rsidRPr="00955819">
        <w:rPr>
          <w:rFonts w:ascii="方正小标宋简体" w:eastAsia="方正小标宋简体" w:hAnsi="华文中宋" w:cs="仿宋_GB2312" w:hint="eastAsia"/>
          <w:spacing w:val="20"/>
          <w:sz w:val="44"/>
          <w:szCs w:val="44"/>
        </w:rPr>
        <w:t>湖南省残疾人联合会</w:t>
      </w:r>
    </w:p>
    <w:p w14:paraId="6B9B8C9E" w14:textId="77777777" w:rsidR="00124A93" w:rsidRDefault="00124A93" w:rsidP="00124A93">
      <w:pPr>
        <w:spacing w:line="700" w:lineRule="exact"/>
        <w:jc w:val="center"/>
        <w:rPr>
          <w:rFonts w:ascii="方正小标宋简体" w:eastAsia="方正小标宋简体" w:cs="方正小标宋简体"/>
          <w:sz w:val="44"/>
          <w:szCs w:val="44"/>
        </w:rPr>
      </w:pPr>
      <w:r w:rsidRPr="00955819">
        <w:rPr>
          <w:rFonts w:ascii="方正小标宋简体" w:eastAsia="方正小标宋简体" w:cs="方正小标宋简体" w:hint="eastAsia"/>
          <w:sz w:val="44"/>
          <w:szCs w:val="44"/>
        </w:rPr>
        <w:t>关于</w:t>
      </w:r>
      <w:r>
        <w:rPr>
          <w:rFonts w:ascii="方正小标宋简体" w:eastAsia="方正小标宋简体" w:cs="方正小标宋简体" w:hint="eastAsia"/>
          <w:sz w:val="44"/>
          <w:szCs w:val="44"/>
        </w:rPr>
        <w:t>印发</w:t>
      </w:r>
      <w:proofErr w:type="gramStart"/>
      <w:r>
        <w:rPr>
          <w:rFonts w:ascii="方正小标宋简体" w:eastAsia="方正小标宋简体" w:cs="方正小标宋简体" w:hint="eastAsia"/>
          <w:sz w:val="44"/>
          <w:szCs w:val="44"/>
        </w:rPr>
        <w:t>《</w:t>
      </w:r>
      <w:proofErr w:type="gramEnd"/>
      <w:r w:rsidRPr="00D52433">
        <w:rPr>
          <w:rFonts w:ascii="方正小标宋简体" w:eastAsia="方正小标宋简体" w:cs="方正小标宋简体" w:hint="eastAsia"/>
          <w:sz w:val="44"/>
          <w:szCs w:val="44"/>
        </w:rPr>
        <w:t>湖南省第三代（智能化）残疾人证</w:t>
      </w:r>
    </w:p>
    <w:p w14:paraId="496E7525" w14:textId="77777777" w:rsidR="00124A93" w:rsidRPr="00955819" w:rsidRDefault="00124A93" w:rsidP="00124A93">
      <w:pPr>
        <w:spacing w:line="700" w:lineRule="exact"/>
        <w:jc w:val="center"/>
        <w:rPr>
          <w:rFonts w:ascii="方正小标宋简体" w:eastAsia="方正小标宋简体" w:hAnsi="宋体" w:cs="宋体"/>
          <w:bCs/>
          <w:kern w:val="0"/>
          <w:sz w:val="44"/>
          <w:szCs w:val="44"/>
        </w:rPr>
      </w:pPr>
      <w:r w:rsidRPr="00D52433">
        <w:rPr>
          <w:rFonts w:ascii="方正小标宋简体" w:eastAsia="方正小标宋简体" w:cs="方正小标宋简体" w:hint="eastAsia"/>
          <w:sz w:val="44"/>
          <w:szCs w:val="44"/>
        </w:rPr>
        <w:t>试点工作方案</w:t>
      </w:r>
      <w:proofErr w:type="gramStart"/>
      <w:r>
        <w:rPr>
          <w:rFonts w:ascii="方正小标宋简体" w:eastAsia="方正小标宋简体" w:cs="方正小标宋简体" w:hint="eastAsia"/>
          <w:sz w:val="44"/>
          <w:szCs w:val="44"/>
        </w:rPr>
        <w:t>》</w:t>
      </w:r>
      <w:proofErr w:type="gramEnd"/>
      <w:r w:rsidRPr="00955819">
        <w:rPr>
          <w:rFonts w:ascii="方正小标宋简体" w:eastAsia="方正小标宋简体" w:cs="方正小标宋简体" w:hint="eastAsia"/>
          <w:sz w:val="44"/>
          <w:szCs w:val="44"/>
        </w:rPr>
        <w:t>的</w:t>
      </w:r>
      <w:r>
        <w:rPr>
          <w:rFonts w:ascii="方正小标宋简体" w:eastAsia="方正小标宋简体" w:cs="方正小标宋简体" w:hint="eastAsia"/>
          <w:sz w:val="44"/>
          <w:szCs w:val="44"/>
        </w:rPr>
        <w:t>通知</w:t>
      </w:r>
    </w:p>
    <w:p w14:paraId="2D90EDED" w14:textId="77777777" w:rsidR="00124A93" w:rsidRPr="00955819" w:rsidRDefault="00124A93" w:rsidP="00124A93">
      <w:pPr>
        <w:rPr>
          <w:rFonts w:ascii="仿宋_GB2312" w:eastAsia="仿宋_GB2312"/>
          <w:sz w:val="30"/>
          <w:szCs w:val="30"/>
        </w:rPr>
      </w:pPr>
    </w:p>
    <w:p w14:paraId="2C045CA3" w14:textId="77777777" w:rsidR="00124A93" w:rsidRPr="00955819" w:rsidRDefault="00124A93" w:rsidP="00124A93">
      <w:pPr>
        <w:spacing w:line="580" w:lineRule="exact"/>
        <w:rPr>
          <w:rFonts w:ascii="仿宋_GB2312" w:eastAsia="仿宋_GB2312" w:cs="仿宋_GB2312"/>
          <w:sz w:val="30"/>
          <w:szCs w:val="30"/>
        </w:rPr>
      </w:pPr>
      <w:r>
        <w:rPr>
          <w:rFonts w:ascii="仿宋_GB2312" w:eastAsia="仿宋_GB2312" w:cs="仿宋_GB2312" w:hint="eastAsia"/>
          <w:sz w:val="30"/>
          <w:szCs w:val="30"/>
        </w:rPr>
        <w:t>各市州</w:t>
      </w:r>
      <w:r w:rsidRPr="00955819">
        <w:rPr>
          <w:rFonts w:ascii="仿宋_GB2312" w:eastAsia="仿宋_GB2312" w:cs="仿宋_GB2312" w:hint="eastAsia"/>
          <w:sz w:val="30"/>
          <w:szCs w:val="30"/>
        </w:rPr>
        <w:t>残联：</w:t>
      </w:r>
    </w:p>
    <w:p w14:paraId="3E62B441" w14:textId="77777777" w:rsidR="00124A93" w:rsidRDefault="00124A93" w:rsidP="00124A93">
      <w:pPr>
        <w:spacing w:line="580" w:lineRule="exact"/>
        <w:ind w:firstLineChars="200" w:firstLine="596"/>
        <w:rPr>
          <w:rFonts w:ascii="仿宋_GB2312" w:eastAsia="仿宋_GB2312" w:cs="仿宋_GB2312"/>
          <w:sz w:val="30"/>
          <w:szCs w:val="30"/>
        </w:rPr>
      </w:pPr>
      <w:r>
        <w:rPr>
          <w:rFonts w:ascii="仿宋_GB2312" w:eastAsia="仿宋_GB2312" w:cs="仿宋_GB2312" w:hint="eastAsia"/>
          <w:sz w:val="30"/>
          <w:szCs w:val="30"/>
        </w:rPr>
        <w:t>经中国残联批准，并报请省残联领导同意，现将</w:t>
      </w:r>
      <w:r w:rsidRPr="00955819">
        <w:rPr>
          <w:rFonts w:ascii="仿宋_GB2312" w:eastAsia="仿宋_GB2312" w:cs="仿宋_GB2312" w:hint="eastAsia"/>
          <w:sz w:val="30"/>
          <w:szCs w:val="30"/>
        </w:rPr>
        <w:t>《</w:t>
      </w:r>
      <w:r w:rsidRPr="00F42077">
        <w:rPr>
          <w:rFonts w:ascii="仿宋_GB2312" w:eastAsia="仿宋_GB2312" w:cs="仿宋_GB2312" w:hint="eastAsia"/>
          <w:sz w:val="30"/>
          <w:szCs w:val="30"/>
        </w:rPr>
        <w:t>湖南省第三代（智能化）残疾人证试点工作方案</w:t>
      </w:r>
      <w:r w:rsidRPr="00955819">
        <w:rPr>
          <w:rFonts w:ascii="仿宋_GB2312" w:eastAsia="仿宋_GB2312" w:cs="仿宋_GB2312" w:hint="eastAsia"/>
          <w:sz w:val="30"/>
          <w:szCs w:val="30"/>
        </w:rPr>
        <w:t>》</w:t>
      </w:r>
      <w:r>
        <w:rPr>
          <w:rFonts w:ascii="仿宋_GB2312" w:eastAsia="仿宋_GB2312" w:cs="仿宋_GB2312" w:hint="eastAsia"/>
          <w:sz w:val="30"/>
          <w:szCs w:val="30"/>
        </w:rPr>
        <w:t>印发给你们，请根据本地实际遵照执行。执行过程中有关经验或问题，请及时上报。</w:t>
      </w:r>
    </w:p>
    <w:p w14:paraId="6BA9EFB0" w14:textId="77777777" w:rsidR="00124A93" w:rsidRDefault="00124A93" w:rsidP="00124A93">
      <w:pPr>
        <w:spacing w:line="580" w:lineRule="exact"/>
        <w:ind w:firstLineChars="200" w:firstLine="596"/>
        <w:rPr>
          <w:rFonts w:ascii="仿宋_GB2312" w:eastAsia="仿宋_GB2312" w:cs="仿宋_GB2312"/>
          <w:sz w:val="30"/>
          <w:szCs w:val="30"/>
        </w:rPr>
      </w:pPr>
      <w:r>
        <w:rPr>
          <w:rFonts w:ascii="仿宋_GB2312" w:eastAsia="仿宋_GB2312" w:cs="仿宋_GB2312" w:hint="eastAsia"/>
          <w:sz w:val="30"/>
          <w:szCs w:val="30"/>
        </w:rPr>
        <w:t>邮箱：hnclzrb@163.com</w:t>
      </w:r>
    </w:p>
    <w:p w14:paraId="1B4CAE32" w14:textId="77777777" w:rsidR="00124A93" w:rsidRDefault="00124A93" w:rsidP="00124A93">
      <w:pPr>
        <w:spacing w:line="580" w:lineRule="exact"/>
        <w:ind w:firstLineChars="1648" w:firstLine="4909"/>
        <w:rPr>
          <w:rFonts w:ascii="仿宋_GB2312" w:eastAsia="仿宋_GB2312"/>
          <w:sz w:val="30"/>
          <w:szCs w:val="30"/>
        </w:rPr>
      </w:pPr>
    </w:p>
    <w:p w14:paraId="67C374FA" w14:textId="77777777" w:rsidR="00124A93" w:rsidRPr="00955819" w:rsidRDefault="00124A93" w:rsidP="00326CF1">
      <w:pPr>
        <w:spacing w:line="580" w:lineRule="exact"/>
        <w:ind w:firstLineChars="1697" w:firstLine="5055"/>
        <w:rPr>
          <w:rFonts w:ascii="仿宋_GB2312" w:eastAsia="仿宋_GB2312" w:hAnsi="Calibri"/>
          <w:sz w:val="30"/>
          <w:szCs w:val="30"/>
        </w:rPr>
      </w:pPr>
      <w:r w:rsidRPr="00955819">
        <w:rPr>
          <w:rFonts w:ascii="仿宋_GB2312" w:eastAsia="仿宋_GB2312" w:hAnsi="Calibri" w:cs="仿宋_GB2312" w:hint="eastAsia"/>
          <w:sz w:val="30"/>
          <w:szCs w:val="30"/>
        </w:rPr>
        <w:t xml:space="preserve">湖南省残疾人联合会 </w:t>
      </w:r>
    </w:p>
    <w:p w14:paraId="506B793B" w14:textId="53CA8153" w:rsidR="00124A93" w:rsidRPr="00955819" w:rsidRDefault="00124A93" w:rsidP="00124A93">
      <w:pPr>
        <w:spacing w:line="580" w:lineRule="exact"/>
        <w:ind w:firstLineChars="200" w:firstLine="596"/>
        <w:rPr>
          <w:rFonts w:ascii="仿宋_GB2312" w:eastAsia="仿宋_GB2312"/>
          <w:sz w:val="30"/>
          <w:szCs w:val="30"/>
        </w:rPr>
      </w:pPr>
      <w:r w:rsidRPr="00955819">
        <w:rPr>
          <w:rFonts w:ascii="仿宋_GB2312" w:eastAsia="仿宋_GB2312" w:hAnsi="Calibri" w:cs="仿宋_GB2312" w:hint="eastAsia"/>
          <w:sz w:val="30"/>
          <w:szCs w:val="30"/>
        </w:rPr>
        <w:t xml:space="preserve">                          </w:t>
      </w:r>
      <w:r>
        <w:rPr>
          <w:rFonts w:ascii="仿宋_GB2312" w:eastAsia="仿宋_GB2312" w:hAnsi="Calibri" w:cs="仿宋_GB2312" w:hint="eastAsia"/>
          <w:sz w:val="30"/>
          <w:szCs w:val="30"/>
        </w:rPr>
        <w:t xml:space="preserve">   </w:t>
      </w:r>
      <w:r w:rsidRPr="00955819">
        <w:rPr>
          <w:rFonts w:ascii="仿宋_GB2312" w:eastAsia="仿宋_GB2312" w:hAnsi="Calibri" w:cs="仿宋_GB2312" w:hint="eastAsia"/>
          <w:sz w:val="30"/>
          <w:szCs w:val="30"/>
        </w:rPr>
        <w:t xml:space="preserve"> </w:t>
      </w:r>
      <w:r>
        <w:rPr>
          <w:rFonts w:ascii="仿宋_GB2312" w:eastAsia="仿宋_GB2312" w:hAnsi="Calibri" w:cs="仿宋_GB2312" w:hint="eastAsia"/>
          <w:sz w:val="30"/>
          <w:szCs w:val="30"/>
        </w:rPr>
        <w:t xml:space="preserve"> </w:t>
      </w:r>
      <w:r w:rsidRPr="00955819">
        <w:rPr>
          <w:rFonts w:ascii="仿宋_GB2312" w:eastAsia="仿宋_GB2312" w:hAnsi="Calibri" w:cs="仿宋_GB2312" w:hint="eastAsia"/>
          <w:sz w:val="30"/>
          <w:szCs w:val="30"/>
        </w:rPr>
        <w:t>201</w:t>
      </w:r>
      <w:r>
        <w:rPr>
          <w:rFonts w:ascii="仿宋_GB2312" w:eastAsia="仿宋_GB2312" w:hAnsi="Calibri" w:cs="仿宋_GB2312" w:hint="eastAsia"/>
          <w:sz w:val="30"/>
          <w:szCs w:val="30"/>
        </w:rPr>
        <w:t>8</w:t>
      </w:r>
      <w:r w:rsidRPr="00955819">
        <w:rPr>
          <w:rFonts w:ascii="仿宋_GB2312" w:eastAsia="仿宋_GB2312" w:hAnsi="Calibri" w:cs="仿宋_GB2312" w:hint="eastAsia"/>
          <w:sz w:val="30"/>
          <w:szCs w:val="30"/>
        </w:rPr>
        <w:t>年</w:t>
      </w:r>
      <w:r>
        <w:rPr>
          <w:rFonts w:ascii="仿宋_GB2312" w:eastAsia="仿宋_GB2312" w:hAnsi="Calibri" w:cs="仿宋_GB2312" w:hint="eastAsia"/>
          <w:sz w:val="30"/>
          <w:szCs w:val="30"/>
        </w:rPr>
        <w:t>5</w:t>
      </w:r>
      <w:r w:rsidRPr="00955819">
        <w:rPr>
          <w:rFonts w:ascii="仿宋_GB2312" w:eastAsia="仿宋_GB2312" w:hAnsi="Calibri" w:cs="仿宋_GB2312" w:hint="eastAsia"/>
          <w:sz w:val="30"/>
          <w:szCs w:val="30"/>
        </w:rPr>
        <w:t>月</w:t>
      </w:r>
      <w:r w:rsidR="00326CF1">
        <w:rPr>
          <w:rFonts w:ascii="仿宋_GB2312" w:eastAsia="仿宋_GB2312" w:hAnsi="Calibri" w:cs="仿宋_GB2312" w:hint="eastAsia"/>
          <w:sz w:val="30"/>
          <w:szCs w:val="30"/>
        </w:rPr>
        <w:t>16</w:t>
      </w:r>
      <w:r w:rsidRPr="00955819">
        <w:rPr>
          <w:rFonts w:ascii="仿宋_GB2312" w:eastAsia="仿宋_GB2312" w:hAnsi="Calibri" w:cs="仿宋_GB2312" w:hint="eastAsia"/>
          <w:sz w:val="30"/>
          <w:szCs w:val="30"/>
        </w:rPr>
        <w:t>日</w:t>
      </w:r>
    </w:p>
    <w:p w14:paraId="37E4A745" w14:textId="77777777" w:rsidR="00124A93" w:rsidRPr="00A3351C" w:rsidRDefault="00124A93" w:rsidP="00A3351C">
      <w:pPr>
        <w:spacing w:line="580" w:lineRule="exact"/>
        <w:jc w:val="center"/>
        <w:rPr>
          <w:rFonts w:ascii="方正小标宋简体" w:eastAsia="方正小标宋简体"/>
          <w:bCs/>
          <w:w w:val="95"/>
          <w:sz w:val="44"/>
          <w:szCs w:val="44"/>
        </w:rPr>
      </w:pPr>
      <w:r w:rsidRPr="00A3351C">
        <w:rPr>
          <w:rFonts w:ascii="方正小标宋简体" w:eastAsia="方正小标宋简体" w:hint="eastAsia"/>
          <w:bCs/>
          <w:w w:val="95"/>
          <w:sz w:val="44"/>
          <w:szCs w:val="44"/>
        </w:rPr>
        <w:lastRenderedPageBreak/>
        <w:t>湖南省第三代（智能化）残疾人证试点工作方案</w:t>
      </w:r>
    </w:p>
    <w:p w14:paraId="59F1DD41" w14:textId="77777777" w:rsidR="00124A93" w:rsidRPr="00E12391" w:rsidRDefault="00124A93" w:rsidP="00124A93">
      <w:pPr>
        <w:spacing w:line="580" w:lineRule="exact"/>
        <w:jc w:val="center"/>
        <w:rPr>
          <w:rFonts w:eastAsia="方正仿宋_GBK"/>
          <w:sz w:val="32"/>
          <w:szCs w:val="32"/>
        </w:rPr>
      </w:pPr>
    </w:p>
    <w:p w14:paraId="2EC1E2A0"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《中华人民共和国残疾人证》</w:t>
      </w:r>
      <w:r>
        <w:rPr>
          <w:rFonts w:ascii="仿宋_GB2312" w:eastAsia="仿宋_GB2312" w:hint="eastAsia"/>
          <w:sz w:val="32"/>
          <w:szCs w:val="32"/>
        </w:rPr>
        <w:t>作为</w:t>
      </w:r>
      <w:r w:rsidRPr="006F2D07">
        <w:rPr>
          <w:rFonts w:ascii="仿宋_GB2312" w:eastAsia="仿宋_GB2312" w:hint="eastAsia"/>
          <w:sz w:val="32"/>
          <w:szCs w:val="32"/>
        </w:rPr>
        <w:t>认定残疾人的残疾类别、等级的合法证</w:t>
      </w:r>
      <w:r>
        <w:rPr>
          <w:rFonts w:ascii="仿宋_GB2312" w:eastAsia="仿宋_GB2312" w:hint="eastAsia"/>
          <w:sz w:val="32"/>
          <w:szCs w:val="32"/>
        </w:rPr>
        <w:t>件</w:t>
      </w:r>
      <w:r w:rsidRPr="006F2D07">
        <w:rPr>
          <w:rFonts w:ascii="仿宋_GB2312" w:eastAsia="仿宋_GB2312" w:hint="eastAsia"/>
          <w:sz w:val="32"/>
          <w:szCs w:val="32"/>
        </w:rPr>
        <w:t>，是残疾人享受国家和地方政府优惠政策的重要依据。1995年和2008年，中国残联已相继制发第一代和第二代《中华人民共和国残疾人证》（以下简称“残疾人证”），截至201</w:t>
      </w:r>
      <w:r>
        <w:rPr>
          <w:rFonts w:ascii="仿宋_GB2312" w:eastAsia="仿宋_GB2312" w:hint="eastAsia"/>
          <w:sz w:val="32"/>
          <w:szCs w:val="32"/>
        </w:rPr>
        <w:t>8</w:t>
      </w:r>
      <w:r w:rsidRPr="006F2D07">
        <w:rPr>
          <w:rFonts w:ascii="仿宋_GB2312" w:eastAsia="仿宋_GB2312" w:hint="eastAsia"/>
          <w:sz w:val="32"/>
          <w:szCs w:val="32"/>
        </w:rPr>
        <w:t>年</w:t>
      </w:r>
      <w:r>
        <w:rPr>
          <w:rFonts w:ascii="仿宋_GB2312" w:eastAsia="仿宋_GB2312" w:hint="eastAsia"/>
          <w:sz w:val="32"/>
          <w:szCs w:val="32"/>
        </w:rPr>
        <w:t>3</w:t>
      </w:r>
      <w:r w:rsidRPr="006F2D07">
        <w:rPr>
          <w:rFonts w:ascii="仿宋_GB2312" w:eastAsia="仿宋_GB2312" w:hint="eastAsia"/>
          <w:sz w:val="32"/>
          <w:szCs w:val="32"/>
        </w:rPr>
        <w:t>月</w:t>
      </w:r>
      <w:r>
        <w:rPr>
          <w:rFonts w:ascii="仿宋_GB2312" w:eastAsia="仿宋_GB2312" w:hint="eastAsia"/>
          <w:sz w:val="32"/>
          <w:szCs w:val="32"/>
        </w:rPr>
        <w:t>15</w:t>
      </w:r>
      <w:r w:rsidRPr="006F2D07">
        <w:rPr>
          <w:rFonts w:ascii="仿宋_GB2312" w:eastAsia="仿宋_GB2312" w:hint="eastAsia"/>
          <w:sz w:val="32"/>
          <w:szCs w:val="32"/>
        </w:rPr>
        <w:t>日</w:t>
      </w:r>
      <w:r>
        <w:rPr>
          <w:rFonts w:ascii="仿宋_GB2312" w:eastAsia="仿宋_GB2312" w:hint="eastAsia"/>
          <w:sz w:val="32"/>
          <w:szCs w:val="32"/>
        </w:rPr>
        <w:t>15</w:t>
      </w:r>
      <w:r w:rsidRPr="006F2D07">
        <w:rPr>
          <w:rFonts w:ascii="仿宋_GB2312" w:eastAsia="仿宋_GB2312" w:hint="eastAsia"/>
          <w:sz w:val="32"/>
          <w:szCs w:val="32"/>
        </w:rPr>
        <w:t>时，</w:t>
      </w:r>
      <w:r>
        <w:rPr>
          <w:rFonts w:ascii="仿宋_GB2312" w:eastAsia="仿宋_GB2312" w:hint="eastAsia"/>
          <w:sz w:val="32"/>
          <w:szCs w:val="32"/>
        </w:rPr>
        <w:t>湖南省</w:t>
      </w:r>
      <w:r w:rsidRPr="006F2D07">
        <w:rPr>
          <w:rFonts w:ascii="仿宋_GB2312" w:eastAsia="仿宋_GB2312" w:hint="eastAsia"/>
          <w:sz w:val="32"/>
          <w:szCs w:val="32"/>
        </w:rPr>
        <w:t>已核发第二代残疾人证</w:t>
      </w:r>
      <w:r>
        <w:rPr>
          <w:rFonts w:ascii="仿宋_GB2312" w:eastAsia="仿宋_GB2312" w:hint="eastAsia"/>
          <w:sz w:val="32"/>
          <w:szCs w:val="32"/>
        </w:rPr>
        <w:t>168</w:t>
      </w:r>
      <w:r w:rsidRPr="006F2D07">
        <w:rPr>
          <w:rFonts w:ascii="仿宋_GB2312" w:eastAsia="仿宋_GB2312" w:hint="eastAsia"/>
          <w:sz w:val="32"/>
          <w:szCs w:val="32"/>
        </w:rPr>
        <w:t>.</w:t>
      </w:r>
      <w:r>
        <w:rPr>
          <w:rFonts w:ascii="仿宋_GB2312" w:eastAsia="仿宋_GB2312" w:hint="eastAsia"/>
          <w:sz w:val="32"/>
          <w:szCs w:val="32"/>
        </w:rPr>
        <w:t>87</w:t>
      </w:r>
      <w:r w:rsidRPr="006F2D07">
        <w:rPr>
          <w:rFonts w:ascii="仿宋_GB2312" w:eastAsia="仿宋_GB2312" w:hint="eastAsia"/>
          <w:sz w:val="32"/>
          <w:szCs w:val="32"/>
        </w:rPr>
        <w:t>万本，</w:t>
      </w:r>
      <w:r>
        <w:rPr>
          <w:rFonts w:ascii="仿宋_GB2312" w:eastAsia="仿宋_GB2312" w:hint="eastAsia"/>
          <w:sz w:val="32"/>
          <w:szCs w:val="32"/>
        </w:rPr>
        <w:t>发证率41</w:t>
      </w:r>
      <w:r w:rsidRPr="006F2D07">
        <w:rPr>
          <w:rFonts w:ascii="仿宋_GB2312" w:eastAsia="仿宋_GB2312" w:hint="eastAsia"/>
          <w:sz w:val="32"/>
          <w:szCs w:val="32"/>
        </w:rPr>
        <w:t>.</w:t>
      </w:r>
      <w:r>
        <w:rPr>
          <w:rFonts w:ascii="仿宋_GB2312" w:eastAsia="仿宋_GB2312" w:hint="eastAsia"/>
          <w:sz w:val="32"/>
          <w:szCs w:val="32"/>
        </w:rPr>
        <w:t>39</w:t>
      </w:r>
      <w:r w:rsidRPr="006F2D07">
        <w:rPr>
          <w:rFonts w:ascii="仿宋_GB2312" w:eastAsia="仿宋_GB2312" w:hint="eastAsia"/>
          <w:sz w:val="32"/>
          <w:szCs w:val="32"/>
        </w:rPr>
        <w:t>%。</w:t>
      </w:r>
    </w:p>
    <w:p w14:paraId="5F1FF00F" w14:textId="77777777" w:rsidR="00124A93" w:rsidRPr="006F2D07" w:rsidRDefault="00124A93" w:rsidP="00135F79">
      <w:pPr>
        <w:spacing w:line="560" w:lineRule="exact"/>
        <w:ind w:firstLineChars="200" w:firstLine="636"/>
        <w:rPr>
          <w:rFonts w:ascii="仿宋_GB2312" w:eastAsia="仿宋_GB2312"/>
          <w:kern w:val="0"/>
          <w:sz w:val="32"/>
          <w:szCs w:val="32"/>
          <w:shd w:val="clear" w:color="auto" w:fill="FFFFFF"/>
        </w:rPr>
      </w:pPr>
      <w:r w:rsidRPr="006F2D07">
        <w:rPr>
          <w:rFonts w:ascii="仿宋_GB2312" w:eastAsia="仿宋_GB2312" w:hint="eastAsia"/>
          <w:sz w:val="32"/>
          <w:szCs w:val="32"/>
        </w:rPr>
        <w:t>第二代残疾人证于2008年统一制发以来，对保障残疾人合法权益发挥了积极的作用。随着覆盖城乡公共服务保障制度的逐步建立、完善与落实，残疾人证的功能与作用日益凸显。由于第二代残疾人证采用普通的纸质证件，存在易磨损、易仿造、不便携带保管、信息采集不易等问题，且持证有效期为十年，也将到换发时限。根据中国残联的部署</w:t>
      </w:r>
      <w:r>
        <w:rPr>
          <w:rFonts w:ascii="仿宋_GB2312" w:eastAsia="仿宋_GB2312" w:hint="eastAsia"/>
          <w:sz w:val="32"/>
          <w:szCs w:val="32"/>
        </w:rPr>
        <w:t>和</w:t>
      </w:r>
      <w:proofErr w:type="gramStart"/>
      <w:r>
        <w:rPr>
          <w:rFonts w:ascii="仿宋_GB2312" w:eastAsia="仿宋_GB2312" w:hint="eastAsia"/>
          <w:sz w:val="32"/>
          <w:szCs w:val="32"/>
        </w:rPr>
        <w:t>省发改</w:t>
      </w:r>
      <w:proofErr w:type="gramEnd"/>
      <w:r>
        <w:rPr>
          <w:rFonts w:ascii="仿宋_GB2312" w:eastAsia="仿宋_GB2312" w:hint="eastAsia"/>
          <w:sz w:val="32"/>
          <w:szCs w:val="32"/>
        </w:rPr>
        <w:t>委印发的《湖南省“十三五”推进基本公共服务均等化规划》（</w:t>
      </w:r>
      <w:proofErr w:type="gramStart"/>
      <w:r>
        <w:rPr>
          <w:rFonts w:ascii="仿宋_GB2312" w:eastAsia="仿宋_GB2312" w:hint="eastAsia"/>
          <w:sz w:val="32"/>
          <w:szCs w:val="32"/>
        </w:rPr>
        <w:t>湘发改社会</w:t>
      </w:r>
      <w:proofErr w:type="gramEnd"/>
      <w:r w:rsidRPr="00133F78">
        <w:rPr>
          <w:rFonts w:ascii="仿宋_GB2312" w:eastAsia="仿宋_GB2312" w:hint="eastAsia"/>
          <w:sz w:val="32"/>
          <w:szCs w:val="32"/>
        </w:rPr>
        <w:t>〔2018〕</w:t>
      </w:r>
      <w:r>
        <w:rPr>
          <w:rFonts w:ascii="仿宋_GB2312" w:eastAsia="仿宋_GB2312" w:hint="eastAsia"/>
          <w:sz w:val="32"/>
          <w:szCs w:val="32"/>
        </w:rPr>
        <w:t>22</w:t>
      </w:r>
      <w:r w:rsidRPr="00133F78">
        <w:rPr>
          <w:rFonts w:ascii="仿宋_GB2312" w:eastAsia="仿宋_GB2312" w:hint="eastAsia"/>
          <w:sz w:val="32"/>
          <w:szCs w:val="32"/>
        </w:rPr>
        <w:t>号</w:t>
      </w:r>
      <w:r>
        <w:rPr>
          <w:rFonts w:ascii="仿宋_GB2312" w:eastAsia="仿宋_GB2312" w:hint="eastAsia"/>
          <w:sz w:val="32"/>
          <w:szCs w:val="32"/>
        </w:rPr>
        <w:t>）精神</w:t>
      </w:r>
      <w:r w:rsidRPr="006F2D07">
        <w:rPr>
          <w:rFonts w:ascii="仿宋_GB2312" w:eastAsia="仿宋_GB2312" w:hint="eastAsia"/>
          <w:sz w:val="32"/>
          <w:szCs w:val="32"/>
        </w:rPr>
        <w:t>，结合</w:t>
      </w:r>
      <w:r>
        <w:rPr>
          <w:rFonts w:ascii="仿宋_GB2312" w:eastAsia="仿宋_GB2312" w:hint="eastAsia"/>
          <w:sz w:val="32"/>
          <w:szCs w:val="32"/>
        </w:rPr>
        <w:t>湖南省</w:t>
      </w:r>
      <w:r w:rsidRPr="006F2D07">
        <w:rPr>
          <w:rFonts w:ascii="仿宋_GB2312" w:eastAsia="仿宋_GB2312" w:hint="eastAsia"/>
          <w:sz w:val="32"/>
          <w:szCs w:val="32"/>
        </w:rPr>
        <w:t>实际，</w:t>
      </w:r>
      <w:r>
        <w:rPr>
          <w:rFonts w:ascii="仿宋_GB2312" w:eastAsia="仿宋_GB2312" w:hint="eastAsia"/>
          <w:sz w:val="32"/>
          <w:szCs w:val="32"/>
        </w:rPr>
        <w:t>经省残联党组研究决定，</w:t>
      </w:r>
      <w:r w:rsidRPr="006F2D07">
        <w:rPr>
          <w:rFonts w:ascii="仿宋_GB2312" w:eastAsia="仿宋_GB2312" w:hint="eastAsia"/>
          <w:sz w:val="32"/>
          <w:szCs w:val="32"/>
        </w:rPr>
        <w:t>选择</w:t>
      </w:r>
      <w:r>
        <w:rPr>
          <w:rFonts w:ascii="仿宋_GB2312" w:eastAsia="仿宋_GB2312" w:hint="eastAsia"/>
          <w:sz w:val="32"/>
          <w:szCs w:val="32"/>
        </w:rPr>
        <w:t>工作条件较好</w:t>
      </w:r>
      <w:r w:rsidRPr="006F2D07">
        <w:rPr>
          <w:rFonts w:ascii="仿宋_GB2312" w:eastAsia="仿宋_GB2312" w:hint="eastAsia"/>
          <w:sz w:val="32"/>
          <w:szCs w:val="32"/>
        </w:rPr>
        <w:t>的</w:t>
      </w:r>
      <w:r>
        <w:rPr>
          <w:rFonts w:ascii="仿宋_GB2312" w:eastAsia="仿宋_GB2312" w:hint="eastAsia"/>
          <w:sz w:val="32"/>
          <w:szCs w:val="32"/>
        </w:rPr>
        <w:t>长沙</w:t>
      </w:r>
      <w:r w:rsidRPr="006F2D07">
        <w:rPr>
          <w:rFonts w:ascii="仿宋_GB2312" w:eastAsia="仿宋_GB2312" w:hint="eastAsia"/>
          <w:kern w:val="0"/>
          <w:sz w:val="32"/>
          <w:szCs w:val="32"/>
          <w:shd w:val="clear" w:color="auto" w:fill="FFFFFF"/>
        </w:rPr>
        <w:t>市</w:t>
      </w:r>
      <w:r>
        <w:rPr>
          <w:rFonts w:ascii="仿宋_GB2312" w:eastAsia="仿宋_GB2312" w:hint="eastAsia"/>
          <w:kern w:val="0"/>
          <w:sz w:val="32"/>
          <w:szCs w:val="32"/>
          <w:shd w:val="clear" w:color="auto" w:fill="FFFFFF"/>
        </w:rPr>
        <w:t>、常德市和郴州市北湖区</w:t>
      </w:r>
      <w:r w:rsidRPr="006F2D07">
        <w:rPr>
          <w:rFonts w:ascii="仿宋_GB2312" w:eastAsia="仿宋_GB2312" w:hint="eastAsia"/>
          <w:kern w:val="0"/>
          <w:sz w:val="32"/>
          <w:szCs w:val="32"/>
          <w:shd w:val="clear" w:color="auto" w:fill="FFFFFF"/>
        </w:rPr>
        <w:t>为</w:t>
      </w:r>
      <w:r>
        <w:rPr>
          <w:rFonts w:ascii="仿宋_GB2312" w:eastAsia="仿宋_GB2312" w:hint="eastAsia"/>
          <w:kern w:val="0"/>
          <w:sz w:val="32"/>
          <w:szCs w:val="32"/>
          <w:shd w:val="clear" w:color="auto" w:fill="FFFFFF"/>
        </w:rPr>
        <w:t>我省</w:t>
      </w:r>
      <w:r w:rsidRPr="006F2D07">
        <w:rPr>
          <w:rFonts w:ascii="仿宋_GB2312" w:eastAsia="仿宋_GB2312" w:hint="eastAsia"/>
          <w:kern w:val="0"/>
          <w:sz w:val="32"/>
          <w:szCs w:val="32"/>
          <w:shd w:val="clear" w:color="auto" w:fill="FFFFFF"/>
        </w:rPr>
        <w:t>第三代</w:t>
      </w:r>
      <w:r>
        <w:rPr>
          <w:rFonts w:ascii="仿宋_GB2312" w:eastAsia="仿宋_GB2312" w:hint="eastAsia"/>
          <w:kern w:val="0"/>
          <w:sz w:val="32"/>
          <w:szCs w:val="32"/>
          <w:shd w:val="clear" w:color="auto" w:fill="FFFFFF"/>
        </w:rPr>
        <w:t>（</w:t>
      </w:r>
      <w:r w:rsidRPr="006F2D07">
        <w:rPr>
          <w:rFonts w:ascii="仿宋_GB2312" w:eastAsia="仿宋_GB2312" w:hint="eastAsia"/>
          <w:kern w:val="0"/>
          <w:sz w:val="32"/>
          <w:szCs w:val="32"/>
          <w:shd w:val="clear" w:color="auto" w:fill="FFFFFF"/>
        </w:rPr>
        <w:t>智能化</w:t>
      </w:r>
      <w:r>
        <w:rPr>
          <w:rFonts w:ascii="仿宋_GB2312" w:eastAsia="仿宋_GB2312" w:hint="eastAsia"/>
          <w:kern w:val="0"/>
          <w:sz w:val="32"/>
          <w:szCs w:val="32"/>
          <w:shd w:val="clear" w:color="auto" w:fill="FFFFFF"/>
        </w:rPr>
        <w:t>）</w:t>
      </w:r>
      <w:r w:rsidRPr="006F2D07">
        <w:rPr>
          <w:rFonts w:ascii="仿宋_GB2312" w:eastAsia="仿宋_GB2312" w:hint="eastAsia"/>
          <w:kern w:val="0"/>
          <w:sz w:val="32"/>
          <w:szCs w:val="32"/>
          <w:shd w:val="clear" w:color="auto" w:fill="FFFFFF"/>
        </w:rPr>
        <w:t>残疾人证的试点</w:t>
      </w:r>
      <w:r>
        <w:rPr>
          <w:rFonts w:ascii="仿宋_GB2312" w:eastAsia="仿宋_GB2312" w:hint="eastAsia"/>
          <w:kern w:val="0"/>
          <w:sz w:val="32"/>
          <w:szCs w:val="32"/>
          <w:shd w:val="clear" w:color="auto" w:fill="FFFFFF"/>
        </w:rPr>
        <w:t>地区。</w:t>
      </w:r>
      <w:r w:rsidRPr="006F2D07">
        <w:rPr>
          <w:rFonts w:ascii="仿宋_GB2312" w:eastAsia="仿宋_GB2312" w:hint="eastAsia"/>
          <w:kern w:val="0"/>
          <w:sz w:val="32"/>
          <w:szCs w:val="32"/>
          <w:shd w:val="clear" w:color="auto" w:fill="FFFFFF"/>
        </w:rPr>
        <w:t>通过试点</w:t>
      </w:r>
      <w:r>
        <w:rPr>
          <w:rFonts w:ascii="仿宋_GB2312" w:eastAsia="仿宋_GB2312" w:hint="eastAsia"/>
          <w:kern w:val="0"/>
          <w:sz w:val="32"/>
          <w:szCs w:val="32"/>
          <w:shd w:val="clear" w:color="auto" w:fill="FFFFFF"/>
        </w:rPr>
        <w:t>探索经验与</w:t>
      </w:r>
      <w:r w:rsidRPr="006F2D07">
        <w:rPr>
          <w:rFonts w:ascii="仿宋_GB2312" w:eastAsia="仿宋_GB2312" w:hint="eastAsia"/>
          <w:kern w:val="0"/>
          <w:sz w:val="32"/>
          <w:szCs w:val="32"/>
          <w:shd w:val="clear" w:color="auto" w:fill="FFFFFF"/>
        </w:rPr>
        <w:t>做法，</w:t>
      </w:r>
      <w:r>
        <w:rPr>
          <w:rFonts w:ascii="仿宋_GB2312" w:eastAsia="仿宋_GB2312" w:hint="eastAsia"/>
          <w:kern w:val="0"/>
          <w:sz w:val="32"/>
          <w:szCs w:val="32"/>
          <w:shd w:val="clear" w:color="auto" w:fill="FFFFFF"/>
        </w:rPr>
        <w:t>为</w:t>
      </w:r>
      <w:r w:rsidRPr="006F2D07">
        <w:rPr>
          <w:rFonts w:ascii="仿宋_GB2312" w:eastAsia="仿宋_GB2312" w:hint="eastAsia"/>
          <w:kern w:val="0"/>
          <w:sz w:val="32"/>
          <w:szCs w:val="32"/>
          <w:shd w:val="clear" w:color="auto" w:fill="FFFFFF"/>
        </w:rPr>
        <w:t>全</w:t>
      </w:r>
      <w:r>
        <w:rPr>
          <w:rFonts w:ascii="仿宋_GB2312" w:eastAsia="仿宋_GB2312" w:hint="eastAsia"/>
          <w:kern w:val="0"/>
          <w:sz w:val="32"/>
          <w:szCs w:val="32"/>
          <w:shd w:val="clear" w:color="auto" w:fill="FFFFFF"/>
        </w:rPr>
        <w:t>省全面</w:t>
      </w:r>
      <w:r w:rsidRPr="006F2D07">
        <w:rPr>
          <w:rFonts w:ascii="仿宋_GB2312" w:eastAsia="仿宋_GB2312" w:hint="eastAsia"/>
          <w:kern w:val="0"/>
          <w:sz w:val="32"/>
          <w:szCs w:val="32"/>
          <w:shd w:val="clear" w:color="auto" w:fill="FFFFFF"/>
        </w:rPr>
        <w:t>开展第三代</w:t>
      </w:r>
      <w:r>
        <w:rPr>
          <w:rFonts w:ascii="仿宋_GB2312" w:eastAsia="仿宋_GB2312" w:hint="eastAsia"/>
          <w:kern w:val="0"/>
          <w:sz w:val="32"/>
          <w:szCs w:val="32"/>
          <w:shd w:val="clear" w:color="auto" w:fill="FFFFFF"/>
        </w:rPr>
        <w:t>（</w:t>
      </w:r>
      <w:r w:rsidRPr="006F2D07">
        <w:rPr>
          <w:rFonts w:ascii="仿宋_GB2312" w:eastAsia="仿宋_GB2312" w:hint="eastAsia"/>
          <w:kern w:val="0"/>
          <w:sz w:val="32"/>
          <w:szCs w:val="32"/>
          <w:shd w:val="clear" w:color="auto" w:fill="FFFFFF"/>
        </w:rPr>
        <w:t>智能化</w:t>
      </w:r>
      <w:r>
        <w:rPr>
          <w:rFonts w:ascii="仿宋_GB2312" w:eastAsia="仿宋_GB2312" w:hint="eastAsia"/>
          <w:kern w:val="0"/>
          <w:sz w:val="32"/>
          <w:szCs w:val="32"/>
          <w:shd w:val="clear" w:color="auto" w:fill="FFFFFF"/>
        </w:rPr>
        <w:t>）</w:t>
      </w:r>
      <w:r w:rsidRPr="006F2D07">
        <w:rPr>
          <w:rFonts w:ascii="仿宋_GB2312" w:eastAsia="仿宋_GB2312" w:hint="eastAsia"/>
          <w:kern w:val="0"/>
          <w:sz w:val="32"/>
          <w:szCs w:val="32"/>
          <w:shd w:val="clear" w:color="auto" w:fill="FFFFFF"/>
        </w:rPr>
        <w:t>残疾人证换发工作</w:t>
      </w:r>
      <w:r>
        <w:rPr>
          <w:rFonts w:ascii="仿宋_GB2312" w:eastAsia="仿宋_GB2312" w:hint="eastAsia"/>
          <w:kern w:val="0"/>
          <w:sz w:val="32"/>
          <w:szCs w:val="32"/>
          <w:shd w:val="clear" w:color="auto" w:fill="FFFFFF"/>
        </w:rPr>
        <w:t>奠定基础</w:t>
      </w:r>
      <w:r w:rsidRPr="006F2D07">
        <w:rPr>
          <w:rFonts w:ascii="仿宋_GB2312" w:eastAsia="仿宋_GB2312" w:hint="eastAsia"/>
          <w:kern w:val="0"/>
          <w:sz w:val="32"/>
          <w:szCs w:val="32"/>
          <w:shd w:val="clear" w:color="auto" w:fill="FFFFFF"/>
        </w:rPr>
        <w:t>。</w:t>
      </w:r>
      <w:r>
        <w:rPr>
          <w:rFonts w:ascii="仿宋_GB2312" w:eastAsia="仿宋_GB2312" w:hint="eastAsia"/>
          <w:kern w:val="0"/>
          <w:sz w:val="32"/>
          <w:szCs w:val="32"/>
          <w:shd w:val="clear" w:color="auto" w:fill="FFFFFF"/>
        </w:rPr>
        <w:t>为试点工作顺利开展，</w:t>
      </w:r>
      <w:r w:rsidRPr="006F2D07">
        <w:rPr>
          <w:rFonts w:ascii="仿宋_GB2312" w:eastAsia="仿宋_GB2312" w:hint="eastAsia"/>
          <w:kern w:val="0"/>
          <w:sz w:val="32"/>
          <w:szCs w:val="32"/>
          <w:shd w:val="clear" w:color="auto" w:fill="FFFFFF"/>
        </w:rPr>
        <w:t>特制定</w:t>
      </w:r>
      <w:r>
        <w:rPr>
          <w:rFonts w:ascii="仿宋_GB2312" w:eastAsia="仿宋_GB2312" w:hint="eastAsia"/>
          <w:kern w:val="0"/>
          <w:sz w:val="32"/>
          <w:szCs w:val="32"/>
          <w:shd w:val="clear" w:color="auto" w:fill="FFFFFF"/>
        </w:rPr>
        <w:t>本</w:t>
      </w:r>
      <w:r w:rsidRPr="006F2D07">
        <w:rPr>
          <w:rFonts w:ascii="仿宋_GB2312" w:eastAsia="仿宋_GB2312" w:hint="eastAsia"/>
          <w:kern w:val="0"/>
          <w:sz w:val="32"/>
          <w:szCs w:val="32"/>
          <w:shd w:val="clear" w:color="auto" w:fill="FFFFFF"/>
        </w:rPr>
        <w:t>方案：</w:t>
      </w:r>
    </w:p>
    <w:p w14:paraId="67496AC7" w14:textId="77777777" w:rsidR="00124A93" w:rsidRPr="00931D79" w:rsidRDefault="00124A93" w:rsidP="00135F79">
      <w:pPr>
        <w:spacing w:line="560" w:lineRule="exact"/>
        <w:ind w:firstLineChars="200" w:firstLine="636"/>
        <w:rPr>
          <w:rFonts w:ascii="黑体" w:eastAsia="黑体" w:hAnsi="黑体"/>
          <w:sz w:val="32"/>
          <w:szCs w:val="32"/>
        </w:rPr>
      </w:pPr>
      <w:r w:rsidRPr="00931D79">
        <w:rPr>
          <w:rFonts w:ascii="黑体" w:eastAsia="黑体" w:hAnsi="黑体" w:hint="eastAsia"/>
          <w:sz w:val="32"/>
          <w:szCs w:val="32"/>
        </w:rPr>
        <w:t>一、指导原则</w:t>
      </w:r>
    </w:p>
    <w:p w14:paraId="069253C0" w14:textId="77777777" w:rsidR="00124A93" w:rsidRPr="006F2D07" w:rsidRDefault="00124A93" w:rsidP="00135F79">
      <w:pPr>
        <w:spacing w:line="560" w:lineRule="exact"/>
        <w:ind w:firstLineChars="200" w:firstLine="636"/>
        <w:rPr>
          <w:rFonts w:ascii="仿宋_GB2312" w:eastAsia="仿宋_GB2312"/>
          <w:sz w:val="32"/>
          <w:szCs w:val="32"/>
        </w:rPr>
      </w:pPr>
      <w:r>
        <w:rPr>
          <w:rFonts w:ascii="仿宋_GB2312" w:eastAsia="仿宋_GB2312" w:hint="eastAsia"/>
          <w:kern w:val="0"/>
          <w:sz w:val="32"/>
          <w:szCs w:val="32"/>
          <w:shd w:val="clear" w:color="auto" w:fill="FFFFFF"/>
        </w:rPr>
        <w:t>湖南省</w:t>
      </w:r>
      <w:r w:rsidRPr="006F2D07">
        <w:rPr>
          <w:rFonts w:ascii="仿宋_GB2312" w:eastAsia="仿宋_GB2312" w:hint="eastAsia"/>
          <w:sz w:val="32"/>
          <w:szCs w:val="32"/>
        </w:rPr>
        <w:t>第三代</w:t>
      </w:r>
      <w:r w:rsidRPr="00845805">
        <w:rPr>
          <w:rFonts w:ascii="仿宋_GB2312" w:eastAsia="仿宋_GB2312" w:hint="eastAsia"/>
          <w:sz w:val="32"/>
          <w:szCs w:val="32"/>
        </w:rPr>
        <w:t>（智能化）</w:t>
      </w:r>
      <w:r w:rsidRPr="006F2D07">
        <w:rPr>
          <w:rFonts w:ascii="仿宋_GB2312" w:eastAsia="仿宋_GB2312" w:hint="eastAsia"/>
          <w:sz w:val="32"/>
          <w:szCs w:val="32"/>
        </w:rPr>
        <w:t>残疾人证</w:t>
      </w:r>
      <w:r>
        <w:rPr>
          <w:rFonts w:ascii="仿宋_GB2312" w:eastAsia="仿宋_GB2312" w:hint="eastAsia"/>
          <w:kern w:val="0"/>
          <w:sz w:val="32"/>
          <w:szCs w:val="32"/>
          <w:shd w:val="clear" w:color="auto" w:fill="FFFFFF"/>
        </w:rPr>
        <w:t>长沙市、常德市和郴州市北湖区</w:t>
      </w:r>
      <w:r w:rsidRPr="006F2D07">
        <w:rPr>
          <w:rFonts w:ascii="仿宋_GB2312" w:eastAsia="仿宋_GB2312" w:hint="eastAsia"/>
          <w:kern w:val="0"/>
          <w:sz w:val="32"/>
          <w:szCs w:val="32"/>
          <w:shd w:val="clear" w:color="auto" w:fill="FFFFFF"/>
        </w:rPr>
        <w:t>试点工作严格</w:t>
      </w:r>
      <w:r w:rsidRPr="006F2D07">
        <w:rPr>
          <w:rFonts w:ascii="仿宋_GB2312" w:eastAsia="仿宋_GB2312" w:hint="eastAsia"/>
          <w:sz w:val="32"/>
          <w:szCs w:val="32"/>
        </w:rPr>
        <w:t>按照中国残联“统一身份编号、统一标识设</w:t>
      </w:r>
      <w:r w:rsidRPr="006F2D07">
        <w:rPr>
          <w:rFonts w:ascii="仿宋_GB2312" w:eastAsia="仿宋_GB2312" w:hint="eastAsia"/>
          <w:sz w:val="32"/>
          <w:szCs w:val="32"/>
        </w:rPr>
        <w:lastRenderedPageBreak/>
        <w:t>计、统一基础信息、统一服务功能、统一密钥体系、统一卡片选型、统一证卡管理”的原则，结合地方实际，因地制宜，量力而行，突出证卡实用性，明确卡片定位，理顺卡片与现有残疾人证的关系。通过试点，</w:t>
      </w:r>
      <w:r>
        <w:rPr>
          <w:rFonts w:ascii="仿宋_GB2312" w:eastAsia="仿宋_GB2312" w:hint="eastAsia"/>
          <w:sz w:val="32"/>
          <w:szCs w:val="32"/>
        </w:rPr>
        <w:t>完善我省</w:t>
      </w:r>
      <w:r w:rsidRPr="006F2D07">
        <w:rPr>
          <w:rFonts w:ascii="仿宋_GB2312" w:eastAsia="仿宋_GB2312" w:hint="eastAsia"/>
          <w:sz w:val="32"/>
          <w:szCs w:val="32"/>
        </w:rPr>
        <w:t>第三代</w:t>
      </w:r>
      <w:r w:rsidRPr="00845805">
        <w:rPr>
          <w:rFonts w:ascii="仿宋_GB2312" w:eastAsia="仿宋_GB2312" w:hint="eastAsia"/>
          <w:sz w:val="32"/>
          <w:szCs w:val="32"/>
        </w:rPr>
        <w:t>（智能化）</w:t>
      </w:r>
      <w:r w:rsidRPr="006F2D07">
        <w:rPr>
          <w:rFonts w:ascii="仿宋_GB2312" w:eastAsia="仿宋_GB2312" w:hint="eastAsia"/>
          <w:sz w:val="32"/>
          <w:szCs w:val="32"/>
        </w:rPr>
        <w:t>残疾人证相关管理办法和标准规范，探索发卡模式，以智能化残疾人证为抓手，推动</w:t>
      </w:r>
      <w:r>
        <w:rPr>
          <w:rFonts w:ascii="仿宋_GB2312" w:eastAsia="仿宋_GB2312" w:hint="eastAsia"/>
          <w:sz w:val="32"/>
          <w:szCs w:val="32"/>
        </w:rPr>
        <w:t>残疾人工作</w:t>
      </w:r>
      <w:r w:rsidRPr="006F2D07">
        <w:rPr>
          <w:rFonts w:ascii="仿宋_GB2312" w:eastAsia="仿宋_GB2312" w:hint="eastAsia"/>
          <w:sz w:val="32"/>
          <w:szCs w:val="32"/>
        </w:rPr>
        <w:t>管理方式</w:t>
      </w:r>
      <w:r>
        <w:rPr>
          <w:rFonts w:ascii="仿宋_GB2312" w:eastAsia="仿宋_GB2312" w:hint="eastAsia"/>
          <w:sz w:val="32"/>
          <w:szCs w:val="32"/>
        </w:rPr>
        <w:t>和</w:t>
      </w:r>
      <w:r w:rsidRPr="006F2D07">
        <w:rPr>
          <w:rFonts w:ascii="仿宋_GB2312" w:eastAsia="仿宋_GB2312" w:hint="eastAsia"/>
          <w:sz w:val="32"/>
          <w:szCs w:val="32"/>
        </w:rPr>
        <w:t>服务方式的</w:t>
      </w:r>
      <w:r>
        <w:rPr>
          <w:rFonts w:ascii="仿宋_GB2312" w:eastAsia="仿宋_GB2312" w:hint="eastAsia"/>
          <w:sz w:val="32"/>
          <w:szCs w:val="32"/>
        </w:rPr>
        <w:t>升级</w:t>
      </w:r>
      <w:r w:rsidRPr="006F2D07">
        <w:rPr>
          <w:rFonts w:ascii="仿宋_GB2312" w:eastAsia="仿宋_GB2312" w:hint="eastAsia"/>
          <w:sz w:val="32"/>
          <w:szCs w:val="32"/>
        </w:rPr>
        <w:t>转变</w:t>
      </w:r>
      <w:r>
        <w:rPr>
          <w:rFonts w:ascii="仿宋_GB2312" w:eastAsia="仿宋_GB2312" w:hint="eastAsia"/>
          <w:sz w:val="32"/>
          <w:szCs w:val="32"/>
        </w:rPr>
        <w:t>，更好地服务广大残疾人群众</w:t>
      </w:r>
      <w:r w:rsidRPr="006F2D07">
        <w:rPr>
          <w:rFonts w:ascii="仿宋_GB2312" w:eastAsia="仿宋_GB2312" w:hint="eastAsia"/>
          <w:sz w:val="32"/>
          <w:szCs w:val="32"/>
        </w:rPr>
        <w:t>。</w:t>
      </w:r>
    </w:p>
    <w:p w14:paraId="36A39F1A" w14:textId="77777777" w:rsidR="00124A93" w:rsidRPr="00931D79" w:rsidRDefault="00124A93" w:rsidP="00135F79">
      <w:pPr>
        <w:spacing w:line="560" w:lineRule="exact"/>
        <w:ind w:firstLineChars="200" w:firstLine="636"/>
        <w:rPr>
          <w:rFonts w:ascii="黑体" w:eastAsia="黑体" w:hAnsi="黑体"/>
          <w:bCs/>
          <w:sz w:val="32"/>
          <w:szCs w:val="32"/>
        </w:rPr>
      </w:pPr>
      <w:r w:rsidRPr="00931D79">
        <w:rPr>
          <w:rFonts w:ascii="黑体" w:eastAsia="黑体" w:hAnsi="黑体" w:hint="eastAsia"/>
          <w:bCs/>
          <w:sz w:val="32"/>
          <w:szCs w:val="32"/>
        </w:rPr>
        <w:t>二、工作目标</w:t>
      </w:r>
    </w:p>
    <w:p w14:paraId="3E1B84AF" w14:textId="77777777" w:rsidR="00124A93" w:rsidRDefault="00124A93" w:rsidP="00135F79">
      <w:pPr>
        <w:pStyle w:val="aa"/>
        <w:adjustRightInd w:val="0"/>
        <w:snapToGrid w:val="0"/>
        <w:spacing w:line="560" w:lineRule="exact"/>
        <w:ind w:firstLineChars="200" w:firstLine="636"/>
        <w:rPr>
          <w:rFonts w:ascii="仿宋_GB2312" w:eastAsia="仿宋_GB2312" w:hAnsi="Times New Roman"/>
          <w:sz w:val="32"/>
          <w:szCs w:val="32"/>
        </w:rPr>
      </w:pPr>
      <w:r>
        <w:rPr>
          <w:rFonts w:ascii="仿宋_GB2312" w:eastAsia="仿宋_GB2312" w:hAnsi="Times New Roman" w:hint="eastAsia"/>
          <w:sz w:val="32"/>
          <w:szCs w:val="32"/>
        </w:rPr>
        <w:t>长沙市、常德市和郴州市北湖区</w:t>
      </w:r>
      <w:r w:rsidRPr="006F2D07">
        <w:rPr>
          <w:rFonts w:ascii="仿宋_GB2312" w:eastAsia="仿宋_GB2312" w:hAnsi="Times New Roman" w:hint="eastAsia"/>
          <w:sz w:val="32"/>
          <w:szCs w:val="32"/>
        </w:rPr>
        <w:t>第三代智能化残疾人证试点工作</w:t>
      </w:r>
      <w:r w:rsidRPr="006F2D07">
        <w:rPr>
          <w:rFonts w:ascii="仿宋_GB2312" w:eastAsia="仿宋_GB2312" w:hAnsi="Times New Roman" w:hint="eastAsia"/>
          <w:b/>
          <w:sz w:val="32"/>
          <w:szCs w:val="32"/>
        </w:rPr>
        <w:t>一期建设目标</w:t>
      </w:r>
      <w:r w:rsidRPr="006F2D07">
        <w:rPr>
          <w:rFonts w:ascii="仿宋_GB2312" w:eastAsia="仿宋_GB2312" w:hAnsi="Times New Roman" w:hint="eastAsia"/>
          <w:sz w:val="32"/>
          <w:szCs w:val="32"/>
        </w:rPr>
        <w:t>：2018年，面向</w:t>
      </w:r>
      <w:r>
        <w:rPr>
          <w:rFonts w:ascii="仿宋_GB2312" w:eastAsia="仿宋_GB2312" w:hAnsi="Times New Roman" w:hint="eastAsia"/>
          <w:sz w:val="32"/>
          <w:szCs w:val="32"/>
        </w:rPr>
        <w:t>长沙市、常德市和郴州市北湖区</w:t>
      </w:r>
      <w:r w:rsidRPr="004D1594">
        <w:rPr>
          <w:rFonts w:ascii="仿宋_GB2312" w:eastAsia="仿宋_GB2312" w:hAnsi="Times New Roman" w:hint="eastAsia"/>
          <w:b/>
          <w:sz w:val="32"/>
          <w:szCs w:val="32"/>
        </w:rPr>
        <w:t>部分城区</w:t>
      </w:r>
      <w:r w:rsidRPr="006F2D07">
        <w:rPr>
          <w:rFonts w:ascii="仿宋_GB2312" w:eastAsia="仿宋_GB2312" w:hAnsi="Times New Roman" w:hint="eastAsia"/>
          <w:sz w:val="32"/>
          <w:szCs w:val="32"/>
        </w:rPr>
        <w:t>持二代证残疾人</w:t>
      </w:r>
      <w:proofErr w:type="gramStart"/>
      <w:r w:rsidRPr="006F2D07">
        <w:rPr>
          <w:rFonts w:ascii="仿宋_GB2312" w:eastAsia="仿宋_GB2312" w:hAnsi="Times New Roman" w:hint="eastAsia"/>
          <w:sz w:val="32"/>
          <w:szCs w:val="32"/>
        </w:rPr>
        <w:t>换发第</w:t>
      </w:r>
      <w:proofErr w:type="gramEnd"/>
      <w:r w:rsidRPr="006F2D07">
        <w:rPr>
          <w:rFonts w:ascii="仿宋_GB2312" w:eastAsia="仿宋_GB2312" w:hAnsi="Times New Roman" w:hint="eastAsia"/>
          <w:sz w:val="32"/>
          <w:szCs w:val="32"/>
        </w:rPr>
        <w:t>三代</w:t>
      </w:r>
      <w:r w:rsidRPr="00F5554A">
        <w:rPr>
          <w:rFonts w:ascii="仿宋_GB2312" w:eastAsia="仿宋_GB2312" w:hAnsi="Times New Roman" w:hint="eastAsia"/>
          <w:sz w:val="32"/>
          <w:szCs w:val="32"/>
        </w:rPr>
        <w:t>（智能化）</w:t>
      </w:r>
      <w:r w:rsidRPr="006F2D07">
        <w:rPr>
          <w:rFonts w:ascii="仿宋_GB2312" w:eastAsia="仿宋_GB2312" w:hAnsi="Times New Roman" w:hint="eastAsia"/>
          <w:sz w:val="32"/>
          <w:szCs w:val="32"/>
        </w:rPr>
        <w:t>残疾人证，使用中国残联建设的</w:t>
      </w:r>
      <w:r>
        <w:rPr>
          <w:rFonts w:ascii="仿宋_GB2312" w:eastAsia="仿宋_GB2312" w:hAnsi="Times New Roman" w:hint="eastAsia"/>
          <w:sz w:val="32"/>
          <w:szCs w:val="32"/>
        </w:rPr>
        <w:t>全国智能化残疾人证管理服务信息平台，实现“一人一卡、依卡服务”</w:t>
      </w:r>
      <w:r w:rsidRPr="006F2D07">
        <w:rPr>
          <w:rFonts w:ascii="仿宋_GB2312" w:eastAsia="仿宋_GB2312" w:hAnsi="Times New Roman" w:hint="eastAsia"/>
          <w:sz w:val="32"/>
          <w:szCs w:val="32"/>
        </w:rPr>
        <w:t>残疾人公共服务新模式，为科学决策提供及时准确数据支撑</w:t>
      </w:r>
      <w:r>
        <w:rPr>
          <w:rFonts w:ascii="仿宋_GB2312" w:eastAsia="仿宋_GB2312" w:hAnsi="Times New Roman" w:hint="eastAsia"/>
          <w:sz w:val="32"/>
          <w:szCs w:val="32"/>
        </w:rPr>
        <w:t>。</w:t>
      </w:r>
    </w:p>
    <w:p w14:paraId="40BDF80E"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rPr>
      </w:pPr>
      <w:r w:rsidRPr="006F2D07">
        <w:rPr>
          <w:rFonts w:ascii="仿宋_GB2312" w:eastAsia="仿宋_GB2312" w:hAnsi="Times New Roman" w:hint="eastAsia"/>
          <w:b/>
          <w:sz w:val="32"/>
          <w:szCs w:val="32"/>
        </w:rPr>
        <w:t>二期建设目标</w:t>
      </w:r>
      <w:r w:rsidRPr="006F2D07">
        <w:rPr>
          <w:rFonts w:ascii="仿宋_GB2312" w:eastAsia="仿宋_GB2312" w:hAnsi="Times New Roman" w:hint="eastAsia"/>
          <w:sz w:val="32"/>
          <w:szCs w:val="32"/>
        </w:rPr>
        <w:t>：2019年，面向</w:t>
      </w:r>
      <w:r>
        <w:rPr>
          <w:rFonts w:ascii="仿宋_GB2312" w:eastAsia="仿宋_GB2312" w:hAnsi="Times New Roman" w:hint="eastAsia"/>
          <w:sz w:val="32"/>
          <w:szCs w:val="32"/>
        </w:rPr>
        <w:t>长沙市、常德市和郴州市北湖区</w:t>
      </w:r>
      <w:r w:rsidRPr="004D1594">
        <w:rPr>
          <w:rFonts w:ascii="仿宋_GB2312" w:eastAsia="仿宋_GB2312" w:hAnsi="Times New Roman" w:hint="eastAsia"/>
          <w:b/>
          <w:sz w:val="32"/>
          <w:szCs w:val="32"/>
        </w:rPr>
        <w:t>全体</w:t>
      </w:r>
      <w:r w:rsidRPr="006F2D07">
        <w:rPr>
          <w:rFonts w:ascii="仿宋_GB2312" w:eastAsia="仿宋_GB2312" w:hAnsi="Times New Roman" w:hint="eastAsia"/>
          <w:sz w:val="32"/>
          <w:szCs w:val="32"/>
        </w:rPr>
        <w:t>持二代证残疾人</w:t>
      </w:r>
      <w:proofErr w:type="gramStart"/>
      <w:r w:rsidRPr="006F2D07">
        <w:rPr>
          <w:rFonts w:ascii="仿宋_GB2312" w:eastAsia="仿宋_GB2312" w:hAnsi="Times New Roman" w:hint="eastAsia"/>
          <w:sz w:val="32"/>
          <w:szCs w:val="32"/>
        </w:rPr>
        <w:t>换发第</w:t>
      </w:r>
      <w:proofErr w:type="gramEnd"/>
      <w:r w:rsidRPr="006F2D07">
        <w:rPr>
          <w:rFonts w:ascii="仿宋_GB2312" w:eastAsia="仿宋_GB2312" w:hAnsi="Times New Roman" w:hint="eastAsia"/>
          <w:sz w:val="32"/>
          <w:szCs w:val="32"/>
        </w:rPr>
        <w:t>三代智能化残疾人证，拓展残疾人服务“一卡通”在</w:t>
      </w:r>
      <w:r>
        <w:rPr>
          <w:rFonts w:ascii="仿宋_GB2312" w:eastAsia="仿宋_GB2312" w:hAnsi="Times New Roman" w:hint="eastAsia"/>
          <w:sz w:val="32"/>
          <w:szCs w:val="32"/>
        </w:rPr>
        <w:t>本地区</w:t>
      </w:r>
      <w:r w:rsidRPr="006F2D07">
        <w:rPr>
          <w:rFonts w:ascii="仿宋_GB2312" w:eastAsia="仿宋_GB2312" w:hAnsi="Times New Roman" w:hint="eastAsia"/>
          <w:sz w:val="32"/>
          <w:szCs w:val="32"/>
        </w:rPr>
        <w:t>残疾人扶贫服务、就业服务、康复服务、辅具服务、残疾人保障金管理、残疾人免费游览场馆及利用公共文化设施等方面的应用功能，扩展残疾人辅具适配、持证优抚等应用场景，完善残疾人在业务办理、政策享受方面的服务保障措施，提高残疾人公共服务的效率和质量，使残疾人充分享受现代科技带来的高效便利。通过试点，总结经验，</w:t>
      </w:r>
      <w:r w:rsidRPr="006F2D07">
        <w:rPr>
          <w:rFonts w:ascii="仿宋_GB2312" w:eastAsia="仿宋_GB2312" w:hAnsi="Times New Roman" w:hint="eastAsia"/>
          <w:sz w:val="32"/>
          <w:szCs w:val="32"/>
          <w:shd w:val="clear" w:color="auto" w:fill="FFFFFF"/>
        </w:rPr>
        <w:t>逐步在全</w:t>
      </w:r>
      <w:r>
        <w:rPr>
          <w:rFonts w:ascii="仿宋_GB2312" w:eastAsia="仿宋_GB2312" w:hAnsi="Times New Roman" w:hint="eastAsia"/>
          <w:sz w:val="32"/>
          <w:szCs w:val="32"/>
          <w:shd w:val="clear" w:color="auto" w:fill="FFFFFF"/>
        </w:rPr>
        <w:t>省</w:t>
      </w:r>
      <w:r w:rsidRPr="006F2D07">
        <w:rPr>
          <w:rFonts w:ascii="仿宋_GB2312" w:eastAsia="仿宋_GB2312" w:hAnsi="Times New Roman" w:hint="eastAsia"/>
          <w:sz w:val="32"/>
          <w:szCs w:val="32"/>
          <w:shd w:val="clear" w:color="auto" w:fill="FFFFFF"/>
        </w:rPr>
        <w:t>推广应用智能化残疾人证。</w:t>
      </w:r>
    </w:p>
    <w:p w14:paraId="52E1F9B1" w14:textId="77777777" w:rsidR="00124A93" w:rsidRPr="00931D79" w:rsidRDefault="00124A93" w:rsidP="00135F79">
      <w:pPr>
        <w:pStyle w:val="aa"/>
        <w:adjustRightInd w:val="0"/>
        <w:snapToGrid w:val="0"/>
        <w:spacing w:line="560" w:lineRule="exact"/>
        <w:ind w:firstLineChars="200" w:firstLine="636"/>
        <w:rPr>
          <w:rFonts w:ascii="黑体" w:eastAsia="黑体" w:hAnsi="黑体"/>
          <w:bCs/>
          <w:sz w:val="32"/>
          <w:szCs w:val="32"/>
        </w:rPr>
      </w:pPr>
      <w:r w:rsidRPr="00931D79">
        <w:rPr>
          <w:rFonts w:ascii="黑体" w:eastAsia="黑体" w:hAnsi="黑体" w:hint="eastAsia"/>
          <w:sz w:val="32"/>
          <w:szCs w:val="32"/>
        </w:rPr>
        <w:lastRenderedPageBreak/>
        <w:t>三</w:t>
      </w:r>
      <w:r w:rsidRPr="00931D79">
        <w:rPr>
          <w:rFonts w:ascii="黑体" w:eastAsia="黑体" w:hAnsi="黑体" w:hint="eastAsia"/>
          <w:bCs/>
        </w:rPr>
        <w:t>、</w:t>
      </w:r>
      <w:r w:rsidRPr="00931D79">
        <w:rPr>
          <w:rFonts w:ascii="黑体" w:eastAsia="黑体" w:hAnsi="黑体" w:hint="eastAsia"/>
          <w:bCs/>
          <w:sz w:val="32"/>
          <w:szCs w:val="32"/>
        </w:rPr>
        <w:t>领导机制</w:t>
      </w:r>
    </w:p>
    <w:p w14:paraId="4234D584" w14:textId="77777777" w:rsidR="00124A93" w:rsidRPr="006F2D07" w:rsidRDefault="00124A93" w:rsidP="00135F79">
      <w:pPr>
        <w:pStyle w:val="aa"/>
        <w:adjustRightInd w:val="0"/>
        <w:snapToGrid w:val="0"/>
        <w:spacing w:line="560" w:lineRule="exact"/>
        <w:ind w:firstLineChars="200" w:firstLine="636"/>
        <w:rPr>
          <w:rFonts w:ascii="仿宋_GB2312" w:eastAsia="仿宋_GB2312" w:hAnsi="Times New Roman"/>
          <w:sz w:val="32"/>
          <w:szCs w:val="32"/>
          <w:shd w:val="clear" w:color="auto" w:fill="FFFFFF"/>
        </w:rPr>
      </w:pPr>
      <w:r w:rsidRPr="006F2D07">
        <w:rPr>
          <w:rFonts w:ascii="仿宋_GB2312" w:eastAsia="仿宋_GB2312" w:hAnsi="Times New Roman" w:hint="eastAsia"/>
          <w:sz w:val="32"/>
          <w:szCs w:val="32"/>
          <w:shd w:val="clear" w:color="auto" w:fill="FFFFFF"/>
        </w:rPr>
        <w:t>为做好</w:t>
      </w:r>
      <w:r>
        <w:rPr>
          <w:rFonts w:ascii="仿宋_GB2312" w:eastAsia="仿宋_GB2312" w:hAnsi="Times New Roman" w:hint="eastAsia"/>
          <w:sz w:val="32"/>
          <w:szCs w:val="32"/>
          <w:shd w:val="clear" w:color="auto" w:fill="FFFFFF"/>
        </w:rPr>
        <w:t>湖南省</w:t>
      </w:r>
      <w:r w:rsidRPr="006F2D07">
        <w:rPr>
          <w:rFonts w:ascii="仿宋_GB2312" w:eastAsia="仿宋_GB2312" w:hAnsi="Times New Roman" w:hint="eastAsia"/>
          <w:sz w:val="32"/>
          <w:szCs w:val="32"/>
        </w:rPr>
        <w:t>第三代</w:t>
      </w:r>
      <w:r w:rsidRPr="00C91595">
        <w:rPr>
          <w:rFonts w:ascii="仿宋_GB2312" w:eastAsia="仿宋_GB2312" w:hAnsi="Times New Roman" w:hint="eastAsia"/>
          <w:sz w:val="32"/>
          <w:szCs w:val="32"/>
        </w:rPr>
        <w:t>（智能化）</w:t>
      </w:r>
      <w:r w:rsidRPr="006F2D07">
        <w:rPr>
          <w:rFonts w:ascii="仿宋_GB2312" w:eastAsia="仿宋_GB2312" w:hAnsi="Times New Roman" w:hint="eastAsia"/>
          <w:sz w:val="32"/>
          <w:szCs w:val="32"/>
        </w:rPr>
        <w:t>残疾人证推广应用及</w:t>
      </w:r>
      <w:r>
        <w:rPr>
          <w:rFonts w:ascii="仿宋_GB2312" w:eastAsia="仿宋_GB2312" w:hAnsi="Times New Roman" w:hint="eastAsia"/>
          <w:sz w:val="32"/>
          <w:szCs w:val="32"/>
          <w:shd w:val="clear" w:color="auto" w:fill="FFFFFF"/>
        </w:rPr>
        <w:t>长沙市、常德市和郴州市北湖区</w:t>
      </w:r>
      <w:r w:rsidRPr="006F2D07">
        <w:rPr>
          <w:rFonts w:ascii="仿宋_GB2312" w:eastAsia="仿宋_GB2312" w:hAnsi="Times New Roman" w:hint="eastAsia"/>
          <w:sz w:val="32"/>
          <w:szCs w:val="32"/>
          <w:shd w:val="clear" w:color="auto" w:fill="FFFFFF"/>
        </w:rPr>
        <w:t>试点工作，成立</w:t>
      </w:r>
      <w:r>
        <w:rPr>
          <w:rFonts w:ascii="仿宋_GB2312" w:eastAsia="仿宋_GB2312" w:hAnsi="Times New Roman" w:hint="eastAsia"/>
          <w:sz w:val="32"/>
          <w:szCs w:val="32"/>
          <w:shd w:val="clear" w:color="auto" w:fill="FFFFFF"/>
        </w:rPr>
        <w:t>湖南省</w:t>
      </w:r>
      <w:r w:rsidRPr="006F2D07">
        <w:rPr>
          <w:rFonts w:ascii="仿宋_GB2312" w:eastAsia="仿宋_GB2312" w:hAnsi="Times New Roman" w:hint="eastAsia"/>
          <w:sz w:val="32"/>
          <w:szCs w:val="32"/>
          <w:shd w:val="clear" w:color="auto" w:fill="FFFFFF"/>
        </w:rPr>
        <w:t>和</w:t>
      </w:r>
      <w:r>
        <w:rPr>
          <w:rFonts w:ascii="仿宋_GB2312" w:eastAsia="仿宋_GB2312" w:hAnsi="Times New Roman" w:hint="eastAsia"/>
          <w:sz w:val="32"/>
          <w:szCs w:val="32"/>
          <w:shd w:val="clear" w:color="auto" w:fill="FFFFFF"/>
        </w:rPr>
        <w:t>试点地区</w:t>
      </w:r>
      <w:r w:rsidRPr="006F2D07">
        <w:rPr>
          <w:rFonts w:ascii="仿宋_GB2312" w:eastAsia="仿宋_GB2312" w:hAnsi="Times New Roman" w:hint="eastAsia"/>
          <w:sz w:val="32"/>
          <w:szCs w:val="32"/>
          <w:shd w:val="clear" w:color="auto" w:fill="FFFFFF"/>
        </w:rPr>
        <w:t>第三代</w:t>
      </w:r>
      <w:r>
        <w:rPr>
          <w:rFonts w:ascii="仿宋_GB2312" w:eastAsia="仿宋_GB2312" w:hAnsi="Times New Roman" w:hint="eastAsia"/>
          <w:sz w:val="32"/>
          <w:szCs w:val="32"/>
          <w:shd w:val="clear" w:color="auto" w:fill="FFFFFF"/>
        </w:rPr>
        <w:t>（</w:t>
      </w:r>
      <w:r w:rsidRPr="006F2D07">
        <w:rPr>
          <w:rFonts w:ascii="仿宋_GB2312" w:eastAsia="仿宋_GB2312" w:hAnsi="Times New Roman" w:hint="eastAsia"/>
          <w:sz w:val="32"/>
          <w:szCs w:val="32"/>
          <w:shd w:val="clear" w:color="auto" w:fill="FFFFFF"/>
        </w:rPr>
        <w:t>智能化</w:t>
      </w:r>
      <w:r>
        <w:rPr>
          <w:rFonts w:ascii="仿宋_GB2312" w:eastAsia="仿宋_GB2312" w:hAnsi="Times New Roman" w:hint="eastAsia"/>
          <w:sz w:val="32"/>
          <w:szCs w:val="32"/>
          <w:shd w:val="clear" w:color="auto" w:fill="FFFFFF"/>
        </w:rPr>
        <w:t>）</w:t>
      </w:r>
      <w:r w:rsidRPr="006F2D07">
        <w:rPr>
          <w:rFonts w:ascii="仿宋_GB2312" w:eastAsia="仿宋_GB2312" w:hAnsi="Times New Roman" w:hint="eastAsia"/>
          <w:sz w:val="32"/>
          <w:szCs w:val="32"/>
          <w:shd w:val="clear" w:color="auto" w:fill="FFFFFF"/>
        </w:rPr>
        <w:t>残疾人证试点工作领导小组，领导小组下设办公室。</w:t>
      </w:r>
    </w:p>
    <w:p w14:paraId="7FEFF71A" w14:textId="77777777" w:rsidR="00124A93" w:rsidRPr="00931D79" w:rsidRDefault="00124A93" w:rsidP="00135F79">
      <w:pPr>
        <w:pStyle w:val="aa"/>
        <w:adjustRightInd w:val="0"/>
        <w:snapToGrid w:val="0"/>
        <w:spacing w:line="560" w:lineRule="exact"/>
        <w:ind w:firstLineChars="200" w:firstLine="638"/>
        <w:rPr>
          <w:rFonts w:ascii="楷体_GB2312" w:eastAsia="楷体_GB2312" w:hAnsi="Times New Roman"/>
          <w:b/>
          <w:sz w:val="32"/>
          <w:szCs w:val="32"/>
          <w:shd w:val="clear" w:color="auto" w:fill="FFFFFF"/>
        </w:rPr>
      </w:pPr>
      <w:r w:rsidRPr="00931D79">
        <w:rPr>
          <w:rFonts w:ascii="楷体_GB2312" w:eastAsia="楷体_GB2312" w:hAnsi="Times New Roman" w:hint="eastAsia"/>
          <w:b/>
          <w:sz w:val="32"/>
          <w:szCs w:val="32"/>
          <w:shd w:val="clear" w:color="auto" w:fill="FFFFFF"/>
        </w:rPr>
        <w:t>（一）</w:t>
      </w:r>
      <w:r>
        <w:rPr>
          <w:rFonts w:ascii="楷体_GB2312" w:eastAsia="楷体_GB2312" w:hAnsi="Times New Roman" w:hint="eastAsia"/>
          <w:b/>
          <w:sz w:val="32"/>
          <w:szCs w:val="32"/>
          <w:shd w:val="clear" w:color="auto" w:fill="FFFFFF"/>
        </w:rPr>
        <w:t>省</w:t>
      </w:r>
      <w:r w:rsidRPr="00C27386">
        <w:rPr>
          <w:rFonts w:ascii="楷体_GB2312" w:eastAsia="楷体_GB2312" w:hAnsi="Times New Roman" w:hint="eastAsia"/>
          <w:b/>
          <w:sz w:val="32"/>
          <w:szCs w:val="32"/>
          <w:shd w:val="clear" w:color="auto" w:fill="FFFFFF"/>
        </w:rPr>
        <w:t>第三代（智能化）残疾人证</w:t>
      </w:r>
      <w:r w:rsidRPr="00931D79">
        <w:rPr>
          <w:rFonts w:ascii="楷体_GB2312" w:eastAsia="楷体_GB2312" w:hAnsi="Times New Roman" w:hint="eastAsia"/>
          <w:b/>
          <w:sz w:val="32"/>
          <w:szCs w:val="32"/>
          <w:shd w:val="clear" w:color="auto" w:fill="FFFFFF"/>
        </w:rPr>
        <w:t>试点工作领导小组</w:t>
      </w:r>
    </w:p>
    <w:p w14:paraId="33E78B98"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6F2D07">
        <w:rPr>
          <w:rFonts w:ascii="仿宋_GB2312" w:eastAsia="仿宋_GB2312" w:hAnsi="Times New Roman" w:hint="eastAsia"/>
          <w:b/>
          <w:sz w:val="32"/>
          <w:szCs w:val="32"/>
          <w:shd w:val="clear" w:color="auto" w:fill="FFFFFF"/>
        </w:rPr>
        <w:t>组  长：</w:t>
      </w:r>
      <w:r>
        <w:rPr>
          <w:rFonts w:ascii="仿宋_GB2312" w:eastAsia="仿宋_GB2312" w:hAnsi="Times New Roman" w:hint="eastAsia"/>
          <w:sz w:val="32"/>
          <w:szCs w:val="32"/>
          <w:shd w:val="clear" w:color="auto" w:fill="FFFFFF"/>
        </w:rPr>
        <w:t>肖红林</w:t>
      </w:r>
      <w:r w:rsidRPr="006F2D07">
        <w:rPr>
          <w:rFonts w:ascii="仿宋_GB2312" w:eastAsia="仿宋_GB2312" w:hAnsi="Times New Roman" w:hint="eastAsia"/>
          <w:sz w:val="32"/>
          <w:szCs w:val="32"/>
          <w:shd w:val="clear" w:color="auto" w:fill="FFFFFF"/>
        </w:rPr>
        <w:t xml:space="preserve">  </w:t>
      </w:r>
      <w:r>
        <w:rPr>
          <w:rFonts w:ascii="仿宋_GB2312" w:eastAsia="仿宋_GB2312" w:hAnsi="Times New Roman" w:hint="eastAsia"/>
          <w:sz w:val="32"/>
          <w:szCs w:val="32"/>
          <w:shd w:val="clear" w:color="auto" w:fill="FFFFFF"/>
        </w:rPr>
        <w:t>省</w:t>
      </w:r>
      <w:r w:rsidRPr="006F2D07">
        <w:rPr>
          <w:rFonts w:ascii="仿宋_GB2312" w:eastAsia="仿宋_GB2312" w:hAnsi="Times New Roman" w:hint="eastAsia"/>
          <w:sz w:val="32"/>
          <w:szCs w:val="32"/>
          <w:shd w:val="clear" w:color="auto" w:fill="FFFFFF"/>
        </w:rPr>
        <w:t>残联理事长</w:t>
      </w:r>
    </w:p>
    <w:p w14:paraId="54E31651"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b/>
          <w:sz w:val="32"/>
          <w:szCs w:val="32"/>
          <w:shd w:val="clear" w:color="auto" w:fill="FFFFFF"/>
        </w:rPr>
      </w:pPr>
      <w:r w:rsidRPr="006F2D07">
        <w:rPr>
          <w:rFonts w:ascii="仿宋_GB2312" w:eastAsia="仿宋_GB2312" w:hAnsi="Times New Roman" w:hint="eastAsia"/>
          <w:b/>
          <w:sz w:val="32"/>
          <w:szCs w:val="32"/>
          <w:shd w:val="clear" w:color="auto" w:fill="FFFFFF"/>
        </w:rPr>
        <w:t>副组长：</w:t>
      </w:r>
      <w:r>
        <w:rPr>
          <w:rFonts w:ascii="仿宋_GB2312" w:eastAsia="仿宋_GB2312" w:hAnsi="Times New Roman" w:hint="eastAsia"/>
          <w:sz w:val="32"/>
          <w:szCs w:val="32"/>
          <w:shd w:val="clear" w:color="auto" w:fill="FFFFFF"/>
        </w:rPr>
        <w:t>谭奇元</w:t>
      </w:r>
      <w:r w:rsidRPr="006F2D07">
        <w:rPr>
          <w:rFonts w:ascii="仿宋_GB2312" w:eastAsia="仿宋_GB2312" w:hAnsi="Times New Roman" w:hint="eastAsia"/>
          <w:b/>
          <w:sz w:val="32"/>
          <w:szCs w:val="32"/>
          <w:shd w:val="clear" w:color="auto" w:fill="FFFFFF"/>
        </w:rPr>
        <w:t xml:space="preserve">  </w:t>
      </w:r>
      <w:r>
        <w:rPr>
          <w:rFonts w:ascii="仿宋_GB2312" w:eastAsia="仿宋_GB2312" w:hAnsi="Times New Roman" w:hint="eastAsia"/>
          <w:sz w:val="32"/>
          <w:szCs w:val="32"/>
          <w:shd w:val="clear" w:color="auto" w:fill="FFFFFF"/>
        </w:rPr>
        <w:t>省</w:t>
      </w:r>
      <w:r w:rsidRPr="006F2D07">
        <w:rPr>
          <w:rFonts w:ascii="仿宋_GB2312" w:eastAsia="仿宋_GB2312" w:hAnsi="Times New Roman" w:hint="eastAsia"/>
          <w:sz w:val="32"/>
          <w:szCs w:val="32"/>
          <w:shd w:val="clear" w:color="auto" w:fill="FFFFFF"/>
        </w:rPr>
        <w:t>残联副理事长</w:t>
      </w:r>
    </w:p>
    <w:p w14:paraId="26DC01EF" w14:textId="77777777" w:rsidR="00124A93" w:rsidRPr="006F2D07" w:rsidRDefault="00124A93" w:rsidP="00135F79">
      <w:pPr>
        <w:pStyle w:val="aa"/>
        <w:adjustRightInd w:val="0"/>
        <w:snapToGrid w:val="0"/>
        <w:spacing w:line="560" w:lineRule="exact"/>
        <w:ind w:firstLineChars="600" w:firstLine="1907"/>
        <w:rPr>
          <w:rFonts w:ascii="仿宋_GB2312" w:eastAsia="仿宋_GB2312" w:hAnsi="Times New Roman"/>
          <w:sz w:val="32"/>
          <w:szCs w:val="32"/>
          <w:shd w:val="clear" w:color="auto" w:fill="FFFFFF"/>
        </w:rPr>
      </w:pPr>
      <w:r>
        <w:rPr>
          <w:rFonts w:ascii="仿宋_GB2312" w:eastAsia="仿宋_GB2312" w:hAnsi="Times New Roman" w:hint="eastAsia"/>
          <w:sz w:val="32"/>
          <w:szCs w:val="32"/>
          <w:shd w:val="clear" w:color="auto" w:fill="FFFFFF"/>
        </w:rPr>
        <w:t>侯建斌</w:t>
      </w:r>
      <w:r w:rsidRPr="006F2D07">
        <w:rPr>
          <w:rFonts w:ascii="仿宋_GB2312" w:eastAsia="仿宋_GB2312" w:hAnsi="Times New Roman" w:hint="eastAsia"/>
          <w:sz w:val="32"/>
          <w:szCs w:val="32"/>
          <w:shd w:val="clear" w:color="auto" w:fill="FFFFFF"/>
        </w:rPr>
        <w:t xml:space="preserve">  </w:t>
      </w:r>
      <w:r>
        <w:rPr>
          <w:rFonts w:ascii="仿宋_GB2312" w:eastAsia="仿宋_GB2312" w:hAnsi="Times New Roman" w:hint="eastAsia"/>
          <w:sz w:val="32"/>
          <w:szCs w:val="32"/>
          <w:shd w:val="clear" w:color="auto" w:fill="FFFFFF"/>
        </w:rPr>
        <w:t>省</w:t>
      </w:r>
      <w:r w:rsidRPr="006F2D07">
        <w:rPr>
          <w:rFonts w:ascii="仿宋_GB2312" w:eastAsia="仿宋_GB2312" w:hAnsi="Times New Roman" w:hint="eastAsia"/>
          <w:sz w:val="32"/>
          <w:szCs w:val="32"/>
          <w:shd w:val="clear" w:color="auto" w:fill="FFFFFF"/>
        </w:rPr>
        <w:t>残联副理事长</w:t>
      </w:r>
    </w:p>
    <w:p w14:paraId="614305DD"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6F2D07">
        <w:rPr>
          <w:rFonts w:ascii="仿宋_GB2312" w:eastAsia="仿宋_GB2312" w:hAnsi="Times New Roman" w:hint="eastAsia"/>
          <w:b/>
          <w:sz w:val="32"/>
          <w:szCs w:val="32"/>
          <w:shd w:val="clear" w:color="auto" w:fill="FFFFFF"/>
        </w:rPr>
        <w:t>成  员</w:t>
      </w:r>
      <w:r w:rsidRPr="006F2D07">
        <w:rPr>
          <w:rFonts w:ascii="仿宋_GB2312" w:eastAsia="仿宋_GB2312" w:hAnsi="Times New Roman" w:hint="eastAsia"/>
          <w:sz w:val="32"/>
          <w:szCs w:val="32"/>
          <w:shd w:val="clear" w:color="auto" w:fill="FFFFFF"/>
        </w:rPr>
        <w:t>：</w:t>
      </w:r>
      <w:r>
        <w:rPr>
          <w:rFonts w:ascii="仿宋_GB2312" w:eastAsia="仿宋_GB2312" w:hAnsi="Times New Roman" w:hint="eastAsia"/>
          <w:sz w:val="32"/>
          <w:szCs w:val="32"/>
          <w:shd w:val="clear" w:color="auto" w:fill="FFFFFF"/>
        </w:rPr>
        <w:t>言建文</w:t>
      </w:r>
      <w:r w:rsidRPr="006F2D07">
        <w:rPr>
          <w:rFonts w:ascii="仿宋_GB2312" w:eastAsia="仿宋_GB2312" w:hAnsi="Times New Roman" w:hint="eastAsia"/>
          <w:sz w:val="32"/>
          <w:szCs w:val="32"/>
          <w:shd w:val="clear" w:color="auto" w:fill="FFFFFF"/>
        </w:rPr>
        <w:t xml:space="preserve">  </w:t>
      </w:r>
      <w:r>
        <w:rPr>
          <w:rFonts w:ascii="仿宋_GB2312" w:eastAsia="仿宋_GB2312" w:hAnsi="Times New Roman" w:hint="eastAsia"/>
          <w:sz w:val="32"/>
          <w:szCs w:val="32"/>
          <w:shd w:val="clear" w:color="auto" w:fill="FFFFFF"/>
        </w:rPr>
        <w:t>省</w:t>
      </w:r>
      <w:r w:rsidRPr="006F2D07">
        <w:rPr>
          <w:rFonts w:ascii="仿宋_GB2312" w:eastAsia="仿宋_GB2312" w:hAnsi="Times New Roman" w:hint="eastAsia"/>
          <w:sz w:val="32"/>
          <w:szCs w:val="32"/>
          <w:shd w:val="clear" w:color="auto" w:fill="FFFFFF"/>
        </w:rPr>
        <w:t>残联</w:t>
      </w:r>
      <w:r>
        <w:rPr>
          <w:rFonts w:ascii="仿宋_GB2312" w:eastAsia="仿宋_GB2312" w:hAnsi="Times New Roman" w:hint="eastAsia"/>
          <w:sz w:val="32"/>
          <w:szCs w:val="32"/>
          <w:shd w:val="clear" w:color="auto" w:fill="FFFFFF"/>
        </w:rPr>
        <w:t>组人部部长</w:t>
      </w:r>
    </w:p>
    <w:p w14:paraId="6344D988" w14:textId="77777777" w:rsidR="00124A93" w:rsidRPr="006F2D07" w:rsidRDefault="00124A93" w:rsidP="00135F79">
      <w:pPr>
        <w:pStyle w:val="aa"/>
        <w:adjustRightInd w:val="0"/>
        <w:snapToGrid w:val="0"/>
        <w:spacing w:line="560" w:lineRule="exact"/>
        <w:ind w:firstLineChars="620" w:firstLine="1971"/>
        <w:rPr>
          <w:rFonts w:ascii="仿宋_GB2312" w:eastAsia="仿宋_GB2312" w:hAnsi="Times New Roman"/>
          <w:sz w:val="32"/>
          <w:szCs w:val="32"/>
          <w:shd w:val="clear" w:color="auto" w:fill="FFFFFF"/>
        </w:rPr>
      </w:pPr>
      <w:proofErr w:type="gramStart"/>
      <w:r>
        <w:rPr>
          <w:rFonts w:ascii="仿宋_GB2312" w:eastAsia="仿宋_GB2312" w:hAnsi="Times New Roman" w:hint="eastAsia"/>
          <w:sz w:val="32"/>
          <w:szCs w:val="32"/>
          <w:shd w:val="clear" w:color="auto" w:fill="FFFFFF"/>
        </w:rPr>
        <w:t>毛瑞龙</w:t>
      </w:r>
      <w:proofErr w:type="gramEnd"/>
      <w:r w:rsidRPr="006F2D07">
        <w:rPr>
          <w:rFonts w:ascii="仿宋_GB2312" w:eastAsia="仿宋_GB2312" w:hAnsi="Times New Roman" w:hint="eastAsia"/>
          <w:sz w:val="32"/>
          <w:szCs w:val="32"/>
          <w:shd w:val="clear" w:color="auto" w:fill="FFFFFF"/>
        </w:rPr>
        <w:t xml:space="preserve">  </w:t>
      </w:r>
      <w:r>
        <w:rPr>
          <w:rFonts w:ascii="仿宋_GB2312" w:eastAsia="仿宋_GB2312" w:hAnsi="Times New Roman" w:hint="eastAsia"/>
          <w:sz w:val="32"/>
          <w:szCs w:val="32"/>
          <w:shd w:val="clear" w:color="auto" w:fill="FFFFFF"/>
        </w:rPr>
        <w:t>省政府残工委秘书处</w:t>
      </w:r>
      <w:r w:rsidRPr="006F2D07">
        <w:rPr>
          <w:rFonts w:ascii="仿宋_GB2312" w:eastAsia="仿宋_GB2312" w:hAnsi="Times New Roman" w:hint="eastAsia"/>
          <w:sz w:val="32"/>
          <w:szCs w:val="32"/>
          <w:shd w:val="clear" w:color="auto" w:fill="FFFFFF"/>
        </w:rPr>
        <w:t>主任</w:t>
      </w:r>
    </w:p>
    <w:p w14:paraId="635A25F9" w14:textId="77777777" w:rsidR="00124A93" w:rsidRPr="006F2D07" w:rsidRDefault="00124A93" w:rsidP="00135F79">
      <w:pPr>
        <w:pStyle w:val="aa"/>
        <w:adjustRightInd w:val="0"/>
        <w:snapToGrid w:val="0"/>
        <w:spacing w:line="560" w:lineRule="exact"/>
        <w:ind w:firstLineChars="620" w:firstLine="1971"/>
        <w:rPr>
          <w:rFonts w:ascii="仿宋_GB2312" w:eastAsia="仿宋_GB2312" w:hAnsi="Times New Roman"/>
          <w:sz w:val="32"/>
          <w:szCs w:val="32"/>
          <w:shd w:val="clear" w:color="auto" w:fill="FFFFFF"/>
        </w:rPr>
      </w:pPr>
      <w:r>
        <w:rPr>
          <w:rFonts w:ascii="仿宋_GB2312" w:eastAsia="仿宋_GB2312" w:hAnsi="Times New Roman" w:hint="eastAsia"/>
          <w:sz w:val="32"/>
          <w:szCs w:val="32"/>
          <w:shd w:val="clear" w:color="auto" w:fill="FFFFFF"/>
        </w:rPr>
        <w:t>唐绍国</w:t>
      </w:r>
      <w:r w:rsidRPr="006F2D07">
        <w:rPr>
          <w:rFonts w:ascii="仿宋_GB2312" w:eastAsia="仿宋_GB2312" w:hAnsi="Times New Roman" w:hint="eastAsia"/>
          <w:sz w:val="32"/>
          <w:szCs w:val="32"/>
          <w:shd w:val="clear" w:color="auto" w:fill="FFFFFF"/>
        </w:rPr>
        <w:t xml:space="preserve">  </w:t>
      </w:r>
      <w:r>
        <w:rPr>
          <w:rFonts w:ascii="仿宋_GB2312" w:eastAsia="仿宋_GB2312" w:hAnsi="Times New Roman" w:hint="eastAsia"/>
          <w:sz w:val="32"/>
          <w:szCs w:val="32"/>
          <w:shd w:val="clear" w:color="auto" w:fill="FFFFFF"/>
        </w:rPr>
        <w:t>省</w:t>
      </w:r>
      <w:r w:rsidRPr="006F2D07">
        <w:rPr>
          <w:rFonts w:ascii="仿宋_GB2312" w:eastAsia="仿宋_GB2312" w:hAnsi="Times New Roman" w:hint="eastAsia"/>
          <w:sz w:val="32"/>
          <w:szCs w:val="32"/>
          <w:shd w:val="clear" w:color="auto" w:fill="FFFFFF"/>
        </w:rPr>
        <w:t>残联</w:t>
      </w:r>
      <w:r>
        <w:rPr>
          <w:rFonts w:ascii="仿宋_GB2312" w:eastAsia="仿宋_GB2312" w:hAnsi="Times New Roman" w:hint="eastAsia"/>
          <w:sz w:val="32"/>
          <w:szCs w:val="32"/>
          <w:shd w:val="clear" w:color="auto" w:fill="FFFFFF"/>
        </w:rPr>
        <w:t>组人部副部长</w:t>
      </w:r>
    </w:p>
    <w:p w14:paraId="146FAD0F" w14:textId="77777777" w:rsidR="00124A93" w:rsidRPr="006F2D07" w:rsidRDefault="00124A93" w:rsidP="00135F79">
      <w:pPr>
        <w:pStyle w:val="aa"/>
        <w:adjustRightInd w:val="0"/>
        <w:snapToGrid w:val="0"/>
        <w:spacing w:line="560" w:lineRule="exact"/>
        <w:ind w:firstLineChars="620" w:firstLine="1971"/>
        <w:rPr>
          <w:rFonts w:ascii="仿宋_GB2312" w:eastAsia="仿宋_GB2312" w:hAnsi="Times New Roman"/>
          <w:sz w:val="32"/>
          <w:szCs w:val="32"/>
          <w:shd w:val="clear" w:color="auto" w:fill="FFFFFF"/>
        </w:rPr>
      </w:pPr>
      <w:r>
        <w:rPr>
          <w:rFonts w:ascii="仿宋_GB2312" w:eastAsia="仿宋_GB2312" w:hAnsi="Times New Roman" w:hint="eastAsia"/>
          <w:sz w:val="32"/>
          <w:szCs w:val="32"/>
          <w:shd w:val="clear" w:color="auto" w:fill="FFFFFF"/>
        </w:rPr>
        <w:t>谢  军</w:t>
      </w:r>
      <w:r w:rsidRPr="006F2D07">
        <w:rPr>
          <w:rFonts w:ascii="仿宋_GB2312" w:eastAsia="仿宋_GB2312" w:hAnsi="Times New Roman" w:hint="eastAsia"/>
          <w:sz w:val="32"/>
          <w:szCs w:val="32"/>
          <w:shd w:val="clear" w:color="auto" w:fill="FFFFFF"/>
        </w:rPr>
        <w:t xml:space="preserve">  </w:t>
      </w:r>
      <w:r>
        <w:rPr>
          <w:rFonts w:ascii="仿宋_GB2312" w:eastAsia="仿宋_GB2312" w:hAnsi="Times New Roman" w:hint="eastAsia"/>
          <w:sz w:val="32"/>
          <w:szCs w:val="32"/>
          <w:shd w:val="clear" w:color="auto" w:fill="FFFFFF"/>
        </w:rPr>
        <w:t>省政府残工委秘书处副调研员</w:t>
      </w:r>
    </w:p>
    <w:p w14:paraId="1B4EC5A2" w14:textId="77777777" w:rsidR="00124A93" w:rsidRDefault="00124A93" w:rsidP="00135F79">
      <w:pPr>
        <w:pStyle w:val="aa"/>
        <w:adjustRightInd w:val="0"/>
        <w:snapToGrid w:val="0"/>
        <w:spacing w:line="560" w:lineRule="exact"/>
        <w:ind w:firstLineChars="620" w:firstLine="1971"/>
        <w:rPr>
          <w:rFonts w:ascii="仿宋_GB2312" w:eastAsia="仿宋_GB2312" w:hAnsi="Times New Roman"/>
          <w:sz w:val="32"/>
          <w:szCs w:val="32"/>
          <w:shd w:val="clear" w:color="auto" w:fill="FFFFFF"/>
        </w:rPr>
      </w:pPr>
      <w:r>
        <w:rPr>
          <w:rFonts w:ascii="仿宋_GB2312" w:eastAsia="仿宋_GB2312" w:hAnsi="Times New Roman" w:hint="eastAsia"/>
          <w:sz w:val="32"/>
          <w:szCs w:val="32"/>
          <w:shd w:val="clear" w:color="auto" w:fill="FFFFFF"/>
        </w:rPr>
        <w:t>曹  伊</w:t>
      </w:r>
      <w:r w:rsidRPr="006F2D07">
        <w:rPr>
          <w:rFonts w:ascii="仿宋_GB2312" w:eastAsia="仿宋_GB2312" w:hAnsi="Times New Roman" w:hint="eastAsia"/>
          <w:sz w:val="32"/>
          <w:szCs w:val="32"/>
          <w:shd w:val="clear" w:color="auto" w:fill="FFFFFF"/>
        </w:rPr>
        <w:t xml:space="preserve">  </w:t>
      </w:r>
      <w:r>
        <w:rPr>
          <w:rFonts w:ascii="仿宋_GB2312" w:eastAsia="仿宋_GB2312" w:hAnsi="Times New Roman" w:hint="eastAsia"/>
          <w:sz w:val="32"/>
          <w:szCs w:val="32"/>
          <w:shd w:val="clear" w:color="auto" w:fill="FFFFFF"/>
        </w:rPr>
        <w:t>省</w:t>
      </w:r>
      <w:r w:rsidRPr="006F2D07">
        <w:rPr>
          <w:rFonts w:ascii="仿宋_GB2312" w:eastAsia="仿宋_GB2312" w:hAnsi="Times New Roman" w:hint="eastAsia"/>
          <w:sz w:val="32"/>
          <w:szCs w:val="32"/>
          <w:shd w:val="clear" w:color="auto" w:fill="FFFFFF"/>
        </w:rPr>
        <w:t>残联</w:t>
      </w:r>
      <w:r>
        <w:rPr>
          <w:rFonts w:ascii="仿宋_GB2312" w:eastAsia="仿宋_GB2312" w:hAnsi="Times New Roman" w:hint="eastAsia"/>
          <w:sz w:val="32"/>
          <w:szCs w:val="32"/>
          <w:shd w:val="clear" w:color="auto" w:fill="FFFFFF"/>
        </w:rPr>
        <w:t>办公室副主任科员</w:t>
      </w:r>
    </w:p>
    <w:p w14:paraId="38009FA2" w14:textId="77777777" w:rsidR="00124A93" w:rsidRPr="006F2D07" w:rsidRDefault="00124A93" w:rsidP="00135F79">
      <w:pPr>
        <w:pStyle w:val="aa"/>
        <w:adjustRightInd w:val="0"/>
        <w:snapToGrid w:val="0"/>
        <w:spacing w:line="560" w:lineRule="exact"/>
        <w:ind w:firstLineChars="620" w:firstLine="1971"/>
        <w:rPr>
          <w:rFonts w:ascii="仿宋_GB2312" w:eastAsia="仿宋_GB2312" w:hAnsi="Times New Roman"/>
          <w:sz w:val="32"/>
          <w:szCs w:val="32"/>
          <w:shd w:val="clear" w:color="auto" w:fill="FFFFFF"/>
        </w:rPr>
      </w:pPr>
      <w:r>
        <w:rPr>
          <w:rFonts w:ascii="仿宋_GB2312" w:eastAsia="仿宋_GB2312" w:hAnsi="Times New Roman" w:hint="eastAsia"/>
          <w:sz w:val="32"/>
          <w:szCs w:val="32"/>
          <w:shd w:val="clear" w:color="auto" w:fill="FFFFFF"/>
        </w:rPr>
        <w:t>何莎莎  省</w:t>
      </w:r>
      <w:r w:rsidRPr="006F2D07">
        <w:rPr>
          <w:rFonts w:ascii="仿宋_GB2312" w:eastAsia="仿宋_GB2312" w:hAnsi="Times New Roman" w:hint="eastAsia"/>
          <w:sz w:val="32"/>
          <w:szCs w:val="32"/>
          <w:shd w:val="clear" w:color="auto" w:fill="FFFFFF"/>
        </w:rPr>
        <w:t>残联</w:t>
      </w:r>
      <w:r>
        <w:rPr>
          <w:rFonts w:ascii="仿宋_GB2312" w:eastAsia="仿宋_GB2312" w:hAnsi="Times New Roman" w:hint="eastAsia"/>
          <w:sz w:val="32"/>
          <w:szCs w:val="32"/>
          <w:shd w:val="clear" w:color="auto" w:fill="FFFFFF"/>
        </w:rPr>
        <w:t>组人部副主任科员</w:t>
      </w:r>
    </w:p>
    <w:p w14:paraId="0AF8E425"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6F2D07">
        <w:rPr>
          <w:rFonts w:ascii="仿宋_GB2312" w:eastAsia="仿宋_GB2312" w:hAnsi="Times New Roman" w:hint="eastAsia"/>
          <w:b/>
          <w:sz w:val="32"/>
          <w:szCs w:val="32"/>
          <w:shd w:val="clear" w:color="auto" w:fill="FFFFFF"/>
        </w:rPr>
        <w:t>办公室主任：</w:t>
      </w:r>
      <w:r>
        <w:rPr>
          <w:rFonts w:ascii="仿宋_GB2312" w:eastAsia="仿宋_GB2312" w:hAnsi="Times New Roman" w:hint="eastAsia"/>
          <w:sz w:val="32"/>
          <w:szCs w:val="32"/>
          <w:shd w:val="clear" w:color="auto" w:fill="FFFFFF"/>
        </w:rPr>
        <w:t>侯建斌</w:t>
      </w:r>
      <w:r w:rsidRPr="006F2D07">
        <w:rPr>
          <w:rFonts w:ascii="仿宋_GB2312" w:eastAsia="仿宋_GB2312" w:hAnsi="Times New Roman" w:hint="eastAsia"/>
          <w:sz w:val="32"/>
          <w:szCs w:val="32"/>
          <w:shd w:val="clear" w:color="auto" w:fill="FFFFFF"/>
        </w:rPr>
        <w:t>（兼）</w:t>
      </w:r>
    </w:p>
    <w:p w14:paraId="09550E33"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6F2D07">
        <w:rPr>
          <w:rFonts w:ascii="仿宋_GB2312" w:eastAsia="仿宋_GB2312" w:hAnsi="Times New Roman" w:hint="eastAsia"/>
          <w:b/>
          <w:sz w:val="32"/>
          <w:szCs w:val="32"/>
          <w:shd w:val="clear" w:color="auto" w:fill="FFFFFF"/>
        </w:rPr>
        <w:t>办公室副主任：</w:t>
      </w:r>
      <w:r>
        <w:rPr>
          <w:rFonts w:ascii="仿宋_GB2312" w:eastAsia="仿宋_GB2312" w:hAnsi="Times New Roman" w:hint="eastAsia"/>
          <w:sz w:val="32"/>
          <w:szCs w:val="32"/>
          <w:shd w:val="clear" w:color="auto" w:fill="FFFFFF"/>
        </w:rPr>
        <w:t>言建文</w:t>
      </w:r>
      <w:r w:rsidRPr="006F2D07">
        <w:rPr>
          <w:rFonts w:ascii="仿宋_GB2312" w:eastAsia="仿宋_GB2312" w:hAnsi="Times New Roman" w:hint="eastAsia"/>
          <w:sz w:val="32"/>
          <w:szCs w:val="32"/>
          <w:shd w:val="clear" w:color="auto" w:fill="FFFFFF"/>
        </w:rPr>
        <w:t>、</w:t>
      </w:r>
      <w:proofErr w:type="gramStart"/>
      <w:r>
        <w:rPr>
          <w:rFonts w:ascii="仿宋_GB2312" w:eastAsia="仿宋_GB2312" w:hAnsi="Times New Roman" w:hint="eastAsia"/>
          <w:sz w:val="32"/>
          <w:szCs w:val="32"/>
          <w:shd w:val="clear" w:color="auto" w:fill="FFFFFF"/>
        </w:rPr>
        <w:t>毛瑞龙</w:t>
      </w:r>
      <w:proofErr w:type="gramEnd"/>
    </w:p>
    <w:p w14:paraId="7475500A" w14:textId="77777777" w:rsidR="001E1EE1" w:rsidRDefault="00124A93" w:rsidP="00135F79">
      <w:pPr>
        <w:pStyle w:val="aa"/>
        <w:adjustRightInd w:val="0"/>
        <w:snapToGrid w:val="0"/>
        <w:spacing w:line="560" w:lineRule="exact"/>
        <w:ind w:firstLineChars="200" w:firstLine="636"/>
        <w:rPr>
          <w:rFonts w:ascii="仿宋_GB2312" w:eastAsia="仿宋_GB2312" w:hAnsi="Times New Roman"/>
          <w:sz w:val="32"/>
          <w:szCs w:val="32"/>
          <w:shd w:val="clear" w:color="auto" w:fill="FFFFFF"/>
        </w:rPr>
      </w:pPr>
      <w:r w:rsidRPr="006F2D07">
        <w:rPr>
          <w:rFonts w:ascii="仿宋_GB2312" w:eastAsia="仿宋_GB2312" w:hAnsi="Times New Roman" w:hint="eastAsia"/>
          <w:sz w:val="32"/>
          <w:szCs w:val="32"/>
          <w:shd w:val="clear" w:color="auto" w:fill="FFFFFF"/>
        </w:rPr>
        <w:t>领导小组办公室下设2个工作小组：</w:t>
      </w:r>
    </w:p>
    <w:p w14:paraId="0998D747" w14:textId="538C8C3D" w:rsidR="00124A93" w:rsidRPr="001E1EE1" w:rsidRDefault="00124A93" w:rsidP="00135F79">
      <w:pPr>
        <w:pStyle w:val="aa"/>
        <w:adjustRightInd w:val="0"/>
        <w:snapToGrid w:val="0"/>
        <w:spacing w:line="560" w:lineRule="exact"/>
        <w:ind w:firstLineChars="200" w:firstLine="638"/>
        <w:rPr>
          <w:rFonts w:ascii="仿宋_GB2312" w:eastAsia="仿宋_GB2312" w:hAnsi="Times New Roman"/>
          <w:b/>
          <w:sz w:val="32"/>
          <w:szCs w:val="32"/>
          <w:shd w:val="clear" w:color="auto" w:fill="FFFFFF"/>
        </w:rPr>
      </w:pPr>
      <w:r w:rsidRPr="001E1EE1">
        <w:rPr>
          <w:rFonts w:ascii="仿宋_GB2312" w:eastAsia="仿宋_GB2312" w:hAnsi="Times New Roman" w:hint="eastAsia"/>
          <w:b/>
          <w:sz w:val="32"/>
          <w:szCs w:val="32"/>
          <w:shd w:val="clear" w:color="auto" w:fill="FFFFFF"/>
        </w:rPr>
        <w:t>1</w:t>
      </w:r>
      <w:r w:rsidRPr="001E1EE1">
        <w:rPr>
          <w:rFonts w:ascii="仿宋_GB2312" w:eastAsia="仿宋_GB2312" w:hAnsi="Times New Roman" w:hint="eastAsia"/>
          <w:b/>
          <w:bCs/>
          <w:sz w:val="32"/>
          <w:szCs w:val="32"/>
          <w:shd w:val="clear" w:color="auto" w:fill="FFFFFF"/>
        </w:rPr>
        <w:t>．</w:t>
      </w:r>
      <w:r w:rsidRPr="001E1EE1">
        <w:rPr>
          <w:rFonts w:ascii="仿宋_GB2312" w:eastAsia="仿宋_GB2312" w:hAnsi="Times New Roman" w:hint="eastAsia"/>
          <w:b/>
          <w:sz w:val="32"/>
          <w:szCs w:val="32"/>
          <w:shd w:val="clear" w:color="auto" w:fill="FFFFFF"/>
        </w:rPr>
        <w:t>综合协调组</w:t>
      </w:r>
    </w:p>
    <w:p w14:paraId="4787756A"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1E1EE1">
        <w:rPr>
          <w:rFonts w:ascii="仿宋_GB2312" w:eastAsia="仿宋_GB2312" w:hAnsi="Times New Roman" w:hint="eastAsia"/>
          <w:b/>
          <w:sz w:val="32"/>
          <w:szCs w:val="32"/>
          <w:shd w:val="clear" w:color="auto" w:fill="FFFFFF"/>
        </w:rPr>
        <w:t>人员：</w:t>
      </w:r>
      <w:r>
        <w:rPr>
          <w:rFonts w:ascii="仿宋_GB2312" w:eastAsia="仿宋_GB2312" w:hAnsi="Times New Roman" w:hint="eastAsia"/>
          <w:sz w:val="32"/>
          <w:szCs w:val="32"/>
          <w:shd w:val="clear" w:color="auto" w:fill="FFFFFF"/>
        </w:rPr>
        <w:t>言建文</w:t>
      </w:r>
      <w:r w:rsidRPr="006F2D07">
        <w:rPr>
          <w:rFonts w:ascii="仿宋_GB2312" w:eastAsia="仿宋_GB2312" w:hAnsi="Times New Roman" w:hint="eastAsia"/>
          <w:sz w:val="32"/>
          <w:szCs w:val="32"/>
          <w:shd w:val="clear" w:color="auto" w:fill="FFFFFF"/>
        </w:rPr>
        <w:t>、</w:t>
      </w:r>
      <w:r>
        <w:rPr>
          <w:rFonts w:ascii="仿宋_GB2312" w:eastAsia="仿宋_GB2312" w:hAnsi="Times New Roman" w:hint="eastAsia"/>
          <w:sz w:val="32"/>
          <w:szCs w:val="32"/>
          <w:shd w:val="clear" w:color="auto" w:fill="FFFFFF"/>
        </w:rPr>
        <w:t>唐绍国</w:t>
      </w:r>
      <w:r w:rsidRPr="006F2D07">
        <w:rPr>
          <w:rFonts w:ascii="仿宋_GB2312" w:eastAsia="仿宋_GB2312" w:hAnsi="Times New Roman" w:hint="eastAsia"/>
          <w:sz w:val="32"/>
          <w:szCs w:val="32"/>
          <w:shd w:val="clear" w:color="auto" w:fill="FFFFFF"/>
        </w:rPr>
        <w:t>、</w:t>
      </w:r>
      <w:r>
        <w:rPr>
          <w:rFonts w:ascii="仿宋_GB2312" w:eastAsia="仿宋_GB2312" w:hAnsi="Times New Roman" w:hint="eastAsia"/>
          <w:sz w:val="32"/>
          <w:szCs w:val="32"/>
          <w:shd w:val="clear" w:color="auto" w:fill="FFFFFF"/>
        </w:rPr>
        <w:t>何莎莎</w:t>
      </w:r>
    </w:p>
    <w:p w14:paraId="32B04D4F"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1E1EE1">
        <w:rPr>
          <w:rFonts w:ascii="仿宋_GB2312" w:eastAsia="仿宋_GB2312" w:hAnsi="Times New Roman" w:hint="eastAsia"/>
          <w:b/>
          <w:sz w:val="32"/>
          <w:szCs w:val="32"/>
          <w:shd w:val="clear" w:color="auto" w:fill="FFFFFF"/>
        </w:rPr>
        <w:t>工作任务：</w:t>
      </w:r>
      <w:r w:rsidRPr="006F2D07">
        <w:rPr>
          <w:rFonts w:ascii="仿宋_GB2312" w:eastAsia="仿宋_GB2312" w:hAnsi="Times New Roman" w:hint="eastAsia"/>
          <w:sz w:val="32"/>
          <w:szCs w:val="32"/>
          <w:shd w:val="clear" w:color="auto" w:fill="FFFFFF"/>
        </w:rPr>
        <w:t>负责统筹</w:t>
      </w:r>
      <w:r>
        <w:rPr>
          <w:rFonts w:ascii="仿宋_GB2312" w:eastAsia="仿宋_GB2312" w:hAnsi="Times New Roman" w:hint="eastAsia"/>
          <w:sz w:val="32"/>
          <w:szCs w:val="32"/>
          <w:shd w:val="clear" w:color="auto" w:fill="FFFFFF"/>
        </w:rPr>
        <w:t>全省</w:t>
      </w:r>
      <w:r w:rsidRPr="006F2D07">
        <w:rPr>
          <w:rFonts w:ascii="仿宋_GB2312" w:eastAsia="仿宋_GB2312" w:hAnsi="Times New Roman" w:hint="eastAsia"/>
          <w:sz w:val="32"/>
          <w:szCs w:val="32"/>
        </w:rPr>
        <w:t>第三代</w:t>
      </w:r>
      <w:r w:rsidRPr="00C91595">
        <w:rPr>
          <w:rFonts w:ascii="仿宋_GB2312" w:eastAsia="仿宋_GB2312" w:hAnsi="Times New Roman" w:hint="eastAsia"/>
          <w:sz w:val="32"/>
          <w:szCs w:val="32"/>
        </w:rPr>
        <w:t>（智能化）</w:t>
      </w:r>
      <w:r w:rsidRPr="006F2D07">
        <w:rPr>
          <w:rFonts w:ascii="仿宋_GB2312" w:eastAsia="仿宋_GB2312" w:hAnsi="Times New Roman" w:hint="eastAsia"/>
          <w:sz w:val="32"/>
          <w:szCs w:val="32"/>
        </w:rPr>
        <w:t>残疾人证试点及后期</w:t>
      </w:r>
      <w:r>
        <w:rPr>
          <w:rFonts w:ascii="仿宋_GB2312" w:eastAsia="仿宋_GB2312" w:hAnsi="Times New Roman" w:hint="eastAsia"/>
          <w:sz w:val="32"/>
          <w:szCs w:val="32"/>
        </w:rPr>
        <w:t>全省</w:t>
      </w:r>
      <w:r w:rsidRPr="006F2D07">
        <w:rPr>
          <w:rFonts w:ascii="仿宋_GB2312" w:eastAsia="仿宋_GB2312" w:hAnsi="Times New Roman" w:hint="eastAsia"/>
          <w:sz w:val="32"/>
          <w:szCs w:val="32"/>
        </w:rPr>
        <w:t>换发工作，做好业务指导及业务</w:t>
      </w:r>
      <w:r w:rsidRPr="006F2D07">
        <w:rPr>
          <w:rFonts w:ascii="仿宋_GB2312" w:eastAsia="仿宋_GB2312" w:hAnsi="Times New Roman" w:hint="eastAsia"/>
          <w:sz w:val="32"/>
          <w:szCs w:val="32"/>
          <w:shd w:val="clear" w:color="auto" w:fill="FFFFFF"/>
        </w:rPr>
        <w:t>统筹工作</w:t>
      </w:r>
      <w:r w:rsidRPr="006F2D07">
        <w:rPr>
          <w:rFonts w:ascii="仿宋_GB2312" w:eastAsia="仿宋_GB2312" w:hAnsi="Times New Roman" w:hint="eastAsia"/>
          <w:sz w:val="32"/>
          <w:szCs w:val="32"/>
        </w:rPr>
        <w:t>。</w:t>
      </w:r>
    </w:p>
    <w:p w14:paraId="30929575" w14:textId="77777777" w:rsidR="00124A93" w:rsidRPr="001E1EE1" w:rsidRDefault="00124A93" w:rsidP="00135F79">
      <w:pPr>
        <w:pStyle w:val="aa"/>
        <w:adjustRightInd w:val="0"/>
        <w:snapToGrid w:val="0"/>
        <w:spacing w:line="560" w:lineRule="exact"/>
        <w:ind w:firstLineChars="200" w:firstLine="638"/>
        <w:rPr>
          <w:rFonts w:ascii="仿宋_GB2312" w:eastAsia="仿宋_GB2312" w:hAnsi="Times New Roman"/>
          <w:b/>
          <w:sz w:val="32"/>
          <w:szCs w:val="32"/>
          <w:shd w:val="clear" w:color="auto" w:fill="FFFFFF"/>
        </w:rPr>
      </w:pPr>
      <w:r w:rsidRPr="001E1EE1">
        <w:rPr>
          <w:rFonts w:ascii="仿宋_GB2312" w:eastAsia="仿宋_GB2312" w:hAnsi="Times New Roman" w:hint="eastAsia"/>
          <w:b/>
          <w:sz w:val="32"/>
          <w:szCs w:val="32"/>
          <w:shd w:val="clear" w:color="auto" w:fill="FFFFFF"/>
        </w:rPr>
        <w:t>2．技术协调组</w:t>
      </w:r>
    </w:p>
    <w:p w14:paraId="027C8778"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1E1EE1">
        <w:rPr>
          <w:rFonts w:ascii="仿宋_GB2312" w:eastAsia="仿宋_GB2312" w:hAnsi="Times New Roman" w:hint="eastAsia"/>
          <w:b/>
          <w:sz w:val="32"/>
          <w:szCs w:val="32"/>
          <w:shd w:val="clear" w:color="auto" w:fill="FFFFFF"/>
        </w:rPr>
        <w:t>人员：</w:t>
      </w:r>
      <w:proofErr w:type="gramStart"/>
      <w:r>
        <w:rPr>
          <w:rFonts w:ascii="仿宋_GB2312" w:eastAsia="仿宋_GB2312" w:hAnsi="Times New Roman" w:hint="eastAsia"/>
          <w:sz w:val="32"/>
          <w:szCs w:val="32"/>
          <w:shd w:val="clear" w:color="auto" w:fill="FFFFFF"/>
        </w:rPr>
        <w:t>毛瑞龙</w:t>
      </w:r>
      <w:proofErr w:type="gramEnd"/>
      <w:r w:rsidRPr="006F2D07">
        <w:rPr>
          <w:rFonts w:ascii="仿宋_GB2312" w:eastAsia="仿宋_GB2312" w:hAnsi="Times New Roman" w:hint="eastAsia"/>
          <w:sz w:val="32"/>
          <w:szCs w:val="32"/>
          <w:shd w:val="clear" w:color="auto" w:fill="FFFFFF"/>
        </w:rPr>
        <w:t>、</w:t>
      </w:r>
      <w:r>
        <w:rPr>
          <w:rFonts w:ascii="仿宋_GB2312" w:eastAsia="仿宋_GB2312" w:hAnsi="Times New Roman" w:hint="eastAsia"/>
          <w:sz w:val="32"/>
          <w:szCs w:val="32"/>
          <w:shd w:val="clear" w:color="auto" w:fill="FFFFFF"/>
        </w:rPr>
        <w:t>谢  军</w:t>
      </w:r>
      <w:r w:rsidRPr="006F2D07">
        <w:rPr>
          <w:rFonts w:ascii="仿宋_GB2312" w:eastAsia="仿宋_GB2312" w:hAnsi="Times New Roman" w:hint="eastAsia"/>
          <w:sz w:val="32"/>
          <w:szCs w:val="32"/>
          <w:shd w:val="clear" w:color="auto" w:fill="FFFFFF"/>
        </w:rPr>
        <w:t>、</w:t>
      </w:r>
      <w:r>
        <w:rPr>
          <w:rFonts w:ascii="仿宋_GB2312" w:eastAsia="仿宋_GB2312" w:hAnsi="Times New Roman" w:hint="eastAsia"/>
          <w:sz w:val="32"/>
          <w:szCs w:val="32"/>
          <w:shd w:val="clear" w:color="auto" w:fill="FFFFFF"/>
        </w:rPr>
        <w:t>曹  伊</w:t>
      </w:r>
    </w:p>
    <w:p w14:paraId="7E65B186"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1E1EE1">
        <w:rPr>
          <w:rFonts w:ascii="仿宋_GB2312" w:eastAsia="仿宋_GB2312" w:hAnsi="Times New Roman" w:hint="eastAsia"/>
          <w:b/>
          <w:sz w:val="32"/>
          <w:szCs w:val="32"/>
          <w:shd w:val="clear" w:color="auto" w:fill="FFFFFF"/>
        </w:rPr>
        <w:lastRenderedPageBreak/>
        <w:t>工作任务：</w:t>
      </w:r>
      <w:r w:rsidRPr="006F2D07">
        <w:rPr>
          <w:rFonts w:ascii="仿宋_GB2312" w:eastAsia="仿宋_GB2312" w:hAnsi="Times New Roman" w:hint="eastAsia"/>
          <w:sz w:val="32"/>
          <w:szCs w:val="32"/>
          <w:shd w:val="clear" w:color="auto" w:fill="FFFFFF"/>
        </w:rPr>
        <w:t>负责</w:t>
      </w:r>
      <w:r>
        <w:rPr>
          <w:rFonts w:ascii="仿宋_GB2312" w:eastAsia="仿宋_GB2312" w:hAnsi="Times New Roman" w:hint="eastAsia"/>
          <w:sz w:val="32"/>
          <w:szCs w:val="32"/>
          <w:shd w:val="clear" w:color="auto" w:fill="FFFFFF"/>
        </w:rPr>
        <w:t>全省</w:t>
      </w:r>
      <w:r w:rsidRPr="006F2D07">
        <w:rPr>
          <w:rFonts w:ascii="仿宋_GB2312" w:eastAsia="仿宋_GB2312" w:hAnsi="Times New Roman" w:hint="eastAsia"/>
          <w:sz w:val="32"/>
          <w:szCs w:val="32"/>
        </w:rPr>
        <w:t>第三代</w:t>
      </w:r>
      <w:r w:rsidRPr="00C91595">
        <w:rPr>
          <w:rFonts w:ascii="仿宋_GB2312" w:eastAsia="仿宋_GB2312" w:hAnsi="Times New Roman" w:hint="eastAsia"/>
          <w:sz w:val="32"/>
          <w:szCs w:val="32"/>
        </w:rPr>
        <w:t>（智能化）</w:t>
      </w:r>
      <w:r w:rsidRPr="006F2D07">
        <w:rPr>
          <w:rFonts w:ascii="仿宋_GB2312" w:eastAsia="仿宋_GB2312" w:hAnsi="Times New Roman" w:hint="eastAsia"/>
          <w:sz w:val="32"/>
          <w:szCs w:val="32"/>
        </w:rPr>
        <w:t>残疾人证试点及后期</w:t>
      </w:r>
      <w:r>
        <w:rPr>
          <w:rFonts w:ascii="仿宋_GB2312" w:eastAsia="仿宋_GB2312" w:hAnsi="Times New Roman" w:hint="eastAsia"/>
          <w:sz w:val="32"/>
          <w:szCs w:val="32"/>
        </w:rPr>
        <w:t>全省</w:t>
      </w:r>
      <w:r w:rsidRPr="006F2D07">
        <w:rPr>
          <w:rFonts w:ascii="仿宋_GB2312" w:eastAsia="仿宋_GB2312" w:hAnsi="Times New Roman" w:hint="eastAsia"/>
          <w:sz w:val="32"/>
          <w:szCs w:val="32"/>
        </w:rPr>
        <w:t>换发涉及的技术层面</w:t>
      </w:r>
      <w:r>
        <w:rPr>
          <w:rFonts w:ascii="仿宋_GB2312" w:eastAsia="仿宋_GB2312" w:hAnsi="Times New Roman" w:hint="eastAsia"/>
          <w:sz w:val="32"/>
          <w:szCs w:val="32"/>
        </w:rPr>
        <w:t>和有关经费保障</w:t>
      </w:r>
      <w:r w:rsidRPr="006F2D07">
        <w:rPr>
          <w:rFonts w:ascii="仿宋_GB2312" w:eastAsia="仿宋_GB2312" w:hAnsi="Times New Roman" w:hint="eastAsia"/>
          <w:sz w:val="32"/>
          <w:szCs w:val="32"/>
        </w:rPr>
        <w:t>工作，做好技术指导及</w:t>
      </w:r>
      <w:r>
        <w:rPr>
          <w:rFonts w:ascii="仿宋_GB2312" w:eastAsia="仿宋_GB2312" w:hAnsi="Times New Roman" w:hint="eastAsia"/>
          <w:sz w:val="32"/>
          <w:szCs w:val="32"/>
        </w:rPr>
        <w:t>经费</w:t>
      </w:r>
      <w:r w:rsidRPr="006F2D07">
        <w:rPr>
          <w:rFonts w:ascii="仿宋_GB2312" w:eastAsia="仿宋_GB2312" w:hAnsi="Times New Roman" w:hint="eastAsia"/>
          <w:sz w:val="32"/>
          <w:szCs w:val="32"/>
        </w:rPr>
        <w:t>统筹工作。</w:t>
      </w:r>
    </w:p>
    <w:p w14:paraId="1E5864F5" w14:textId="77777777" w:rsidR="00124A93" w:rsidRPr="00561482" w:rsidRDefault="00124A93" w:rsidP="00135F79">
      <w:pPr>
        <w:pStyle w:val="aa"/>
        <w:adjustRightInd w:val="0"/>
        <w:snapToGrid w:val="0"/>
        <w:spacing w:line="560" w:lineRule="exact"/>
        <w:ind w:firstLineChars="200" w:firstLine="638"/>
        <w:rPr>
          <w:rFonts w:ascii="楷体_GB2312" w:eastAsia="楷体_GB2312" w:hAnsi="Times New Roman"/>
          <w:b/>
          <w:sz w:val="32"/>
          <w:szCs w:val="32"/>
          <w:shd w:val="clear" w:color="auto" w:fill="FFFFFF"/>
        </w:rPr>
      </w:pPr>
      <w:r w:rsidRPr="00561482">
        <w:rPr>
          <w:rFonts w:ascii="楷体_GB2312" w:eastAsia="楷体_GB2312" w:hAnsi="Times New Roman" w:hint="eastAsia"/>
          <w:b/>
          <w:sz w:val="32"/>
          <w:szCs w:val="32"/>
          <w:shd w:val="clear" w:color="auto" w:fill="FFFFFF"/>
        </w:rPr>
        <w:t>（二）</w:t>
      </w:r>
      <w:r>
        <w:rPr>
          <w:rFonts w:ascii="楷体_GB2312" w:eastAsia="楷体_GB2312" w:hAnsi="Times New Roman" w:hint="eastAsia"/>
          <w:b/>
          <w:sz w:val="32"/>
          <w:szCs w:val="32"/>
          <w:shd w:val="clear" w:color="auto" w:fill="FFFFFF"/>
        </w:rPr>
        <w:t>试点地区</w:t>
      </w:r>
      <w:r w:rsidRPr="00561482">
        <w:rPr>
          <w:rFonts w:ascii="楷体_GB2312" w:eastAsia="楷体_GB2312" w:hAnsi="Times New Roman" w:hint="eastAsia"/>
          <w:b/>
          <w:sz w:val="32"/>
          <w:szCs w:val="32"/>
          <w:shd w:val="clear" w:color="auto" w:fill="FFFFFF"/>
        </w:rPr>
        <w:t>工作领导小组</w:t>
      </w:r>
      <w:r>
        <w:rPr>
          <w:rFonts w:ascii="楷体_GB2312" w:eastAsia="楷体_GB2312" w:hAnsi="Times New Roman" w:hint="eastAsia"/>
          <w:b/>
          <w:sz w:val="32"/>
          <w:szCs w:val="32"/>
          <w:shd w:val="clear" w:color="auto" w:fill="FFFFFF"/>
        </w:rPr>
        <w:t>（各自负责本地区试点工作）</w:t>
      </w:r>
    </w:p>
    <w:p w14:paraId="4025DE66"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bCs/>
          <w:sz w:val="32"/>
          <w:szCs w:val="32"/>
          <w:shd w:val="clear" w:color="auto" w:fill="FFFFFF"/>
        </w:rPr>
      </w:pPr>
      <w:r w:rsidRPr="006F2D07">
        <w:rPr>
          <w:rFonts w:ascii="仿宋_GB2312" w:eastAsia="仿宋_GB2312" w:hAnsi="Times New Roman" w:hint="eastAsia"/>
          <w:b/>
          <w:sz w:val="32"/>
          <w:szCs w:val="32"/>
          <w:shd w:val="clear" w:color="auto" w:fill="FFFFFF"/>
        </w:rPr>
        <w:t>组  长：</w:t>
      </w:r>
      <w:r w:rsidRPr="00E4673A">
        <w:rPr>
          <w:rFonts w:ascii="仿宋_GB2312" w:eastAsia="仿宋_GB2312" w:hAnsi="Times New Roman" w:hint="eastAsia"/>
          <w:bCs/>
          <w:sz w:val="32"/>
          <w:szCs w:val="32"/>
          <w:shd w:val="clear" w:color="auto" w:fill="FFFFFF"/>
        </w:rPr>
        <w:t>长沙市政府分管副市长、</w:t>
      </w:r>
      <w:r>
        <w:rPr>
          <w:rFonts w:ascii="仿宋_GB2312" w:eastAsia="仿宋_GB2312" w:hAnsi="Times New Roman" w:hint="eastAsia"/>
          <w:bCs/>
          <w:sz w:val="32"/>
          <w:szCs w:val="32"/>
          <w:shd w:val="clear" w:color="auto" w:fill="FFFFFF"/>
        </w:rPr>
        <w:t>常德市政府副市长和郴州市北湖区政府副区长。</w:t>
      </w:r>
    </w:p>
    <w:p w14:paraId="07D1CF44" w14:textId="77777777" w:rsidR="00124A93"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6F2D07">
        <w:rPr>
          <w:rFonts w:ascii="仿宋_GB2312" w:eastAsia="仿宋_GB2312" w:hAnsi="Times New Roman" w:hint="eastAsia"/>
          <w:b/>
          <w:sz w:val="32"/>
          <w:szCs w:val="32"/>
          <w:shd w:val="clear" w:color="auto" w:fill="FFFFFF"/>
        </w:rPr>
        <w:t>副组长：</w:t>
      </w:r>
      <w:r>
        <w:rPr>
          <w:rFonts w:ascii="仿宋_GB2312" w:eastAsia="仿宋_GB2312" w:hAnsi="Times New Roman" w:hint="eastAsia"/>
          <w:bCs/>
          <w:sz w:val="32"/>
          <w:szCs w:val="32"/>
          <w:shd w:val="clear" w:color="auto" w:fill="FFFFFF"/>
        </w:rPr>
        <w:t>长沙市、常德市</w:t>
      </w:r>
      <w:r w:rsidRPr="006F2D07">
        <w:rPr>
          <w:rFonts w:ascii="仿宋_GB2312" w:eastAsia="仿宋_GB2312" w:hAnsi="Times New Roman" w:hint="eastAsia"/>
          <w:sz w:val="32"/>
          <w:szCs w:val="32"/>
          <w:shd w:val="clear" w:color="auto" w:fill="FFFFFF"/>
        </w:rPr>
        <w:t>政府副秘书长</w:t>
      </w:r>
      <w:r>
        <w:rPr>
          <w:rFonts w:ascii="仿宋_GB2312" w:eastAsia="仿宋_GB2312" w:hAnsi="Times New Roman" w:hint="eastAsia"/>
          <w:sz w:val="32"/>
          <w:szCs w:val="32"/>
          <w:shd w:val="clear" w:color="auto" w:fill="FFFFFF"/>
        </w:rPr>
        <w:t>，</w:t>
      </w:r>
      <w:r>
        <w:rPr>
          <w:rFonts w:ascii="仿宋_GB2312" w:eastAsia="仿宋_GB2312" w:hAnsi="Times New Roman" w:hint="eastAsia"/>
          <w:bCs/>
          <w:sz w:val="32"/>
          <w:szCs w:val="32"/>
          <w:shd w:val="clear" w:color="auto" w:fill="FFFFFF"/>
        </w:rPr>
        <w:t>郴州市北湖区政府办副主任；长沙市、常德市及郴州市北湖区残联理事长。</w:t>
      </w:r>
    </w:p>
    <w:p w14:paraId="17091FE0"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rPr>
      </w:pPr>
      <w:r w:rsidRPr="006F2D07">
        <w:rPr>
          <w:rFonts w:ascii="仿宋_GB2312" w:eastAsia="仿宋_GB2312" w:hAnsi="Times New Roman" w:hint="eastAsia"/>
          <w:b/>
          <w:sz w:val="32"/>
          <w:szCs w:val="32"/>
          <w:shd w:val="clear" w:color="auto" w:fill="FFFFFF"/>
        </w:rPr>
        <w:t>成  员</w:t>
      </w:r>
      <w:r w:rsidRPr="006F2D07">
        <w:rPr>
          <w:rFonts w:ascii="仿宋_GB2312" w:eastAsia="仿宋_GB2312" w:hAnsi="Times New Roman" w:hint="eastAsia"/>
          <w:sz w:val="32"/>
          <w:szCs w:val="32"/>
          <w:shd w:val="clear" w:color="auto" w:fill="FFFFFF"/>
        </w:rPr>
        <w:t>：</w:t>
      </w:r>
      <w:r>
        <w:rPr>
          <w:rFonts w:ascii="仿宋_GB2312" w:eastAsia="仿宋_GB2312" w:hAnsi="Times New Roman" w:hint="eastAsia"/>
          <w:bCs/>
          <w:sz w:val="32"/>
          <w:szCs w:val="32"/>
          <w:shd w:val="clear" w:color="auto" w:fill="FFFFFF"/>
        </w:rPr>
        <w:t>长沙市、常德市、郴州市北湖区</w:t>
      </w:r>
      <w:r w:rsidRPr="006F2D07">
        <w:rPr>
          <w:rFonts w:ascii="仿宋_GB2312" w:eastAsia="仿宋_GB2312" w:hAnsi="Times New Roman" w:hint="eastAsia"/>
          <w:sz w:val="32"/>
          <w:szCs w:val="32"/>
          <w:shd w:val="clear" w:color="auto" w:fill="FFFFFF"/>
        </w:rPr>
        <w:t>残联残联</w:t>
      </w:r>
      <w:r>
        <w:rPr>
          <w:rFonts w:ascii="仿宋_GB2312" w:eastAsia="仿宋_GB2312" w:hAnsi="Times New Roman" w:hint="eastAsia"/>
          <w:sz w:val="32"/>
          <w:szCs w:val="32"/>
          <w:shd w:val="clear" w:color="auto" w:fill="FFFFFF"/>
        </w:rPr>
        <w:t>分管</w:t>
      </w:r>
      <w:r w:rsidRPr="006F2D07">
        <w:rPr>
          <w:rFonts w:ascii="仿宋_GB2312" w:eastAsia="仿宋_GB2312" w:hAnsi="Times New Roman" w:hint="eastAsia"/>
          <w:sz w:val="32"/>
          <w:szCs w:val="32"/>
          <w:shd w:val="clear" w:color="auto" w:fill="FFFFFF"/>
        </w:rPr>
        <w:t>副理事长</w:t>
      </w:r>
      <w:r>
        <w:rPr>
          <w:rFonts w:ascii="仿宋_GB2312" w:eastAsia="仿宋_GB2312" w:hAnsi="Times New Roman" w:hint="eastAsia"/>
          <w:sz w:val="32"/>
          <w:szCs w:val="32"/>
          <w:shd w:val="clear" w:color="auto" w:fill="FFFFFF"/>
        </w:rPr>
        <w:t>。</w:t>
      </w:r>
    </w:p>
    <w:p w14:paraId="54188261" w14:textId="77777777" w:rsidR="00124A93" w:rsidRPr="00F41264" w:rsidRDefault="00124A93" w:rsidP="00135F79">
      <w:pPr>
        <w:pStyle w:val="aa"/>
        <w:adjustRightInd w:val="0"/>
        <w:snapToGrid w:val="0"/>
        <w:spacing w:line="560" w:lineRule="exact"/>
        <w:ind w:firstLineChars="200" w:firstLine="638"/>
        <w:rPr>
          <w:rFonts w:ascii="仿宋_GB2312" w:eastAsia="仿宋_GB2312" w:hAnsi="Times New Roman"/>
          <w:sz w:val="32"/>
          <w:szCs w:val="32"/>
          <w:shd w:val="clear" w:color="auto" w:fill="FFFFFF"/>
        </w:rPr>
      </w:pPr>
      <w:r w:rsidRPr="006F2D07">
        <w:rPr>
          <w:rFonts w:ascii="仿宋_GB2312" w:eastAsia="仿宋_GB2312" w:hAnsi="Times New Roman" w:hint="eastAsia"/>
          <w:b/>
          <w:sz w:val="32"/>
          <w:szCs w:val="32"/>
          <w:shd w:val="clear" w:color="auto" w:fill="FFFFFF"/>
        </w:rPr>
        <w:t>办公室主任：</w:t>
      </w:r>
      <w:r>
        <w:rPr>
          <w:rFonts w:ascii="仿宋_GB2312" w:eastAsia="仿宋_GB2312" w:hAnsi="Times New Roman" w:hint="eastAsia"/>
          <w:bCs/>
          <w:sz w:val="32"/>
          <w:szCs w:val="32"/>
          <w:shd w:val="clear" w:color="auto" w:fill="FFFFFF"/>
        </w:rPr>
        <w:t>长沙市、常德市、郴州市北湖区</w:t>
      </w:r>
      <w:r w:rsidRPr="006F2D07">
        <w:rPr>
          <w:rFonts w:ascii="仿宋_GB2312" w:eastAsia="仿宋_GB2312" w:hAnsi="Times New Roman" w:hint="eastAsia"/>
          <w:sz w:val="32"/>
          <w:szCs w:val="32"/>
          <w:shd w:val="clear" w:color="auto" w:fill="FFFFFF"/>
        </w:rPr>
        <w:t>残联残联</w:t>
      </w:r>
      <w:r>
        <w:rPr>
          <w:rFonts w:ascii="仿宋_GB2312" w:eastAsia="仿宋_GB2312" w:hAnsi="Times New Roman" w:hint="eastAsia"/>
          <w:sz w:val="32"/>
          <w:szCs w:val="32"/>
          <w:shd w:val="clear" w:color="auto" w:fill="FFFFFF"/>
        </w:rPr>
        <w:t>分管</w:t>
      </w:r>
      <w:r w:rsidRPr="006F2D07">
        <w:rPr>
          <w:rFonts w:ascii="仿宋_GB2312" w:eastAsia="仿宋_GB2312" w:hAnsi="Times New Roman" w:hint="eastAsia"/>
          <w:sz w:val="32"/>
          <w:szCs w:val="32"/>
          <w:shd w:val="clear" w:color="auto" w:fill="FFFFFF"/>
        </w:rPr>
        <w:t>副理事长</w:t>
      </w:r>
      <w:r>
        <w:rPr>
          <w:rFonts w:ascii="仿宋_GB2312" w:eastAsia="仿宋_GB2312" w:hAnsi="Times New Roman" w:hint="eastAsia"/>
          <w:sz w:val="32"/>
          <w:szCs w:val="32"/>
          <w:shd w:val="clear" w:color="auto" w:fill="FFFFFF"/>
        </w:rPr>
        <w:t>兼任。</w:t>
      </w:r>
    </w:p>
    <w:p w14:paraId="4B4EB14F" w14:textId="77777777" w:rsidR="00124A93" w:rsidRPr="006F2D07" w:rsidRDefault="00124A93" w:rsidP="00135F79">
      <w:pPr>
        <w:pStyle w:val="aa"/>
        <w:adjustRightInd w:val="0"/>
        <w:snapToGrid w:val="0"/>
        <w:spacing w:line="560" w:lineRule="exact"/>
        <w:ind w:firstLineChars="198" w:firstLine="629"/>
        <w:rPr>
          <w:rFonts w:ascii="仿宋_GB2312" w:eastAsia="仿宋_GB2312" w:hAnsi="Times New Roman"/>
          <w:bCs/>
          <w:sz w:val="32"/>
          <w:szCs w:val="32"/>
          <w:shd w:val="clear" w:color="auto" w:fill="FFFFFF"/>
        </w:rPr>
      </w:pPr>
      <w:r>
        <w:rPr>
          <w:rFonts w:ascii="仿宋_GB2312" w:eastAsia="仿宋_GB2312" w:hAnsi="Times New Roman" w:hint="eastAsia"/>
          <w:sz w:val="32"/>
          <w:szCs w:val="32"/>
          <w:shd w:val="clear" w:color="auto" w:fill="FFFFFF"/>
        </w:rPr>
        <w:t>各</w:t>
      </w:r>
      <w:r w:rsidRPr="006F2D07">
        <w:rPr>
          <w:rFonts w:ascii="仿宋_GB2312" w:eastAsia="仿宋_GB2312" w:hAnsi="Times New Roman" w:hint="eastAsia"/>
          <w:sz w:val="32"/>
          <w:szCs w:val="32"/>
          <w:shd w:val="clear" w:color="auto" w:fill="FFFFFF"/>
        </w:rPr>
        <w:t>试点工作领导小组办公室下设5个工作小组，</w:t>
      </w:r>
      <w:r>
        <w:rPr>
          <w:rFonts w:ascii="仿宋_GB2312" w:eastAsia="仿宋_GB2312" w:hAnsi="Times New Roman" w:hint="eastAsia"/>
          <w:sz w:val="32"/>
          <w:szCs w:val="32"/>
          <w:shd w:val="clear" w:color="auto" w:fill="FFFFFF"/>
        </w:rPr>
        <w:t>由长沙市、常德市和郴州市北湖区残联分别指定相应的同志为组长，职责分工如下：</w:t>
      </w:r>
    </w:p>
    <w:p w14:paraId="24F4F705" w14:textId="4A94FBEB" w:rsidR="00124A93" w:rsidRPr="006F2D07" w:rsidRDefault="00124A93" w:rsidP="00135F79">
      <w:pPr>
        <w:pStyle w:val="aa"/>
        <w:adjustRightInd w:val="0"/>
        <w:snapToGrid w:val="0"/>
        <w:spacing w:line="560" w:lineRule="exact"/>
        <w:ind w:firstLineChars="198" w:firstLine="632"/>
        <w:rPr>
          <w:rFonts w:ascii="仿宋_GB2312" w:eastAsia="仿宋_GB2312" w:hAnsi="Times New Roman"/>
          <w:sz w:val="32"/>
          <w:szCs w:val="32"/>
        </w:rPr>
      </w:pPr>
      <w:r w:rsidRPr="00CB2CA6">
        <w:rPr>
          <w:rFonts w:ascii="仿宋_GB2312" w:eastAsia="仿宋_GB2312" w:hAnsi="Times New Roman" w:hint="eastAsia"/>
          <w:b/>
          <w:sz w:val="32"/>
          <w:szCs w:val="32"/>
          <w:shd w:val="clear" w:color="auto" w:fill="FFFFFF"/>
        </w:rPr>
        <w:t>1</w:t>
      </w:r>
      <w:r w:rsidR="00AE271D">
        <w:rPr>
          <w:rFonts w:ascii="仿宋_GB2312" w:eastAsia="仿宋_GB2312" w:hAnsi="Times New Roman" w:hint="eastAsia"/>
          <w:b/>
          <w:sz w:val="32"/>
          <w:szCs w:val="32"/>
          <w:shd w:val="clear" w:color="auto" w:fill="FFFFFF"/>
        </w:rPr>
        <w:t>.</w:t>
      </w:r>
      <w:r w:rsidRPr="00CB2CA6">
        <w:rPr>
          <w:rFonts w:ascii="仿宋_GB2312" w:eastAsia="仿宋_GB2312" w:hAnsi="Times New Roman" w:hint="eastAsia"/>
          <w:b/>
          <w:sz w:val="32"/>
          <w:szCs w:val="32"/>
          <w:shd w:val="clear" w:color="auto" w:fill="FFFFFF"/>
        </w:rPr>
        <w:t>统筹协调组：</w:t>
      </w:r>
      <w:r w:rsidRPr="006F2D07">
        <w:rPr>
          <w:rFonts w:ascii="仿宋_GB2312" w:eastAsia="仿宋_GB2312" w:hAnsi="Times New Roman" w:hint="eastAsia"/>
          <w:sz w:val="32"/>
          <w:szCs w:val="32"/>
          <w:shd w:val="clear" w:color="auto" w:fill="FFFFFF"/>
        </w:rPr>
        <w:t>确定项目范围和预算，撰写项目方案，完成项目论证和评审，统筹协调有关单位，督促落实经费，开展政府招标及卡管理系统软件硬件建设，采购残联系统</w:t>
      </w:r>
      <w:r w:rsidRPr="006F2D07">
        <w:rPr>
          <w:rFonts w:ascii="仿宋_GB2312" w:eastAsia="仿宋_GB2312" w:hAnsi="Times New Roman" w:hint="eastAsia"/>
          <w:sz w:val="32"/>
          <w:szCs w:val="32"/>
        </w:rPr>
        <w:t>读卡</w:t>
      </w:r>
      <w:r w:rsidRPr="006F2D07">
        <w:rPr>
          <w:rFonts w:ascii="仿宋_GB2312" w:eastAsia="仿宋_GB2312" w:hAnsi="Times New Roman" w:hint="eastAsia"/>
          <w:sz w:val="32"/>
          <w:szCs w:val="32"/>
          <w:shd w:val="clear" w:color="auto" w:fill="FFFFFF"/>
        </w:rPr>
        <w:t>机具等工作。</w:t>
      </w:r>
    </w:p>
    <w:p w14:paraId="64B5540E" w14:textId="72FD8D91" w:rsidR="00124A93" w:rsidRPr="006F2D07" w:rsidRDefault="00124A93" w:rsidP="00135F79">
      <w:pPr>
        <w:pStyle w:val="aa"/>
        <w:adjustRightInd w:val="0"/>
        <w:snapToGrid w:val="0"/>
        <w:spacing w:line="560" w:lineRule="exact"/>
        <w:ind w:firstLineChars="198" w:firstLine="632"/>
        <w:rPr>
          <w:rFonts w:ascii="仿宋_GB2312" w:eastAsia="仿宋_GB2312" w:hAnsi="Times New Roman"/>
          <w:sz w:val="32"/>
          <w:szCs w:val="32"/>
        </w:rPr>
      </w:pPr>
      <w:r w:rsidRPr="00CB2CA6">
        <w:rPr>
          <w:rFonts w:ascii="仿宋_GB2312" w:eastAsia="仿宋_GB2312" w:hAnsi="Times New Roman" w:hint="eastAsia"/>
          <w:b/>
          <w:sz w:val="32"/>
          <w:szCs w:val="32"/>
          <w:shd w:val="clear" w:color="auto" w:fill="FFFFFF"/>
        </w:rPr>
        <w:t>2</w:t>
      </w:r>
      <w:r w:rsidR="00AE271D">
        <w:rPr>
          <w:rFonts w:ascii="仿宋_GB2312" w:eastAsia="仿宋_GB2312" w:hAnsi="Times New Roman" w:hint="eastAsia"/>
          <w:b/>
          <w:sz w:val="32"/>
          <w:szCs w:val="32"/>
          <w:shd w:val="clear" w:color="auto" w:fill="FFFFFF"/>
        </w:rPr>
        <w:t>.</w:t>
      </w:r>
      <w:r w:rsidRPr="00CB2CA6">
        <w:rPr>
          <w:rFonts w:ascii="仿宋_GB2312" w:eastAsia="仿宋_GB2312" w:hAnsi="Times New Roman" w:hint="eastAsia"/>
          <w:b/>
          <w:sz w:val="32"/>
          <w:szCs w:val="32"/>
          <w:shd w:val="clear" w:color="auto" w:fill="FFFFFF"/>
        </w:rPr>
        <w:t>技术保障组：</w:t>
      </w:r>
      <w:r w:rsidRPr="006F2D07">
        <w:rPr>
          <w:rFonts w:ascii="仿宋_GB2312" w:eastAsia="仿宋_GB2312" w:hAnsi="Times New Roman" w:hint="eastAsia"/>
          <w:sz w:val="32"/>
          <w:szCs w:val="32"/>
          <w:shd w:val="clear" w:color="auto" w:fill="FFFFFF"/>
        </w:rPr>
        <w:t>负责中国残联研发的残疾人证管理软件</w:t>
      </w:r>
      <w:r>
        <w:rPr>
          <w:rFonts w:ascii="仿宋_GB2312" w:eastAsia="仿宋_GB2312" w:hAnsi="Times New Roman" w:hint="eastAsia"/>
          <w:sz w:val="32"/>
          <w:szCs w:val="32"/>
          <w:shd w:val="clear" w:color="auto" w:fill="FFFFFF"/>
        </w:rPr>
        <w:t>试点</w:t>
      </w:r>
      <w:r w:rsidRPr="006F2D07">
        <w:rPr>
          <w:rFonts w:ascii="仿宋_GB2312" w:eastAsia="仿宋_GB2312" w:hAnsi="Times New Roman" w:hint="eastAsia"/>
          <w:sz w:val="32"/>
          <w:szCs w:val="32"/>
          <w:shd w:val="clear" w:color="auto" w:fill="FFFFFF"/>
        </w:rPr>
        <w:t>技术协调及管理服务工作，确定卡片设计，完成卡片制作。</w:t>
      </w:r>
    </w:p>
    <w:p w14:paraId="1B6683BE" w14:textId="52B18B90" w:rsidR="00124A93" w:rsidRPr="006F2D07" w:rsidRDefault="00124A93" w:rsidP="00135F79">
      <w:pPr>
        <w:pStyle w:val="aa"/>
        <w:adjustRightInd w:val="0"/>
        <w:snapToGrid w:val="0"/>
        <w:spacing w:line="560" w:lineRule="exact"/>
        <w:ind w:firstLineChars="198" w:firstLine="632"/>
        <w:rPr>
          <w:rFonts w:ascii="仿宋_GB2312" w:eastAsia="仿宋_GB2312" w:hAnsi="Times New Roman"/>
          <w:sz w:val="32"/>
          <w:szCs w:val="32"/>
        </w:rPr>
      </w:pPr>
      <w:r w:rsidRPr="00CB2CA6">
        <w:rPr>
          <w:rFonts w:ascii="仿宋_GB2312" w:eastAsia="仿宋_GB2312" w:hAnsi="Times New Roman" w:hint="eastAsia"/>
          <w:b/>
          <w:sz w:val="32"/>
          <w:szCs w:val="32"/>
          <w:shd w:val="clear" w:color="auto" w:fill="FFFFFF"/>
        </w:rPr>
        <w:t>3</w:t>
      </w:r>
      <w:r w:rsidR="00AE271D">
        <w:rPr>
          <w:rFonts w:ascii="仿宋_GB2312" w:eastAsia="仿宋_GB2312" w:hAnsi="Times New Roman" w:hint="eastAsia"/>
          <w:b/>
          <w:sz w:val="32"/>
          <w:szCs w:val="32"/>
          <w:shd w:val="clear" w:color="auto" w:fill="FFFFFF"/>
        </w:rPr>
        <w:t>.</w:t>
      </w:r>
      <w:r w:rsidRPr="00CB2CA6">
        <w:rPr>
          <w:rFonts w:ascii="仿宋_GB2312" w:eastAsia="仿宋_GB2312" w:hAnsi="Times New Roman" w:hint="eastAsia"/>
          <w:b/>
          <w:sz w:val="32"/>
          <w:szCs w:val="32"/>
          <w:shd w:val="clear" w:color="auto" w:fill="FFFFFF"/>
        </w:rPr>
        <w:t>证卡换发组：</w:t>
      </w:r>
      <w:r w:rsidRPr="006F2D07">
        <w:rPr>
          <w:rFonts w:ascii="仿宋_GB2312" w:eastAsia="仿宋_GB2312" w:hAnsi="Times New Roman" w:hint="eastAsia"/>
          <w:sz w:val="32"/>
          <w:szCs w:val="32"/>
          <w:shd w:val="clear" w:color="auto" w:fill="FFFFFF"/>
        </w:rPr>
        <w:t>遵循中国残联制定的卡片相关标准规范，制定残疾人证申领方案，负责发放卡片，负责残疾人证换发人员培训及指导工作，做好残疾人证管理工作。</w:t>
      </w:r>
    </w:p>
    <w:p w14:paraId="46D8BDA8" w14:textId="4BA283AC" w:rsidR="00124A93" w:rsidRPr="006F2D07" w:rsidRDefault="00124A93" w:rsidP="00135F79">
      <w:pPr>
        <w:pStyle w:val="aa"/>
        <w:adjustRightInd w:val="0"/>
        <w:snapToGrid w:val="0"/>
        <w:spacing w:line="560" w:lineRule="exact"/>
        <w:ind w:firstLineChars="198" w:firstLine="632"/>
        <w:rPr>
          <w:rFonts w:ascii="仿宋_GB2312" w:eastAsia="仿宋_GB2312" w:hAnsi="Times New Roman"/>
          <w:sz w:val="32"/>
          <w:szCs w:val="32"/>
          <w:shd w:val="clear" w:color="auto" w:fill="FFFFFF"/>
        </w:rPr>
      </w:pPr>
      <w:r w:rsidRPr="00CB2CA6">
        <w:rPr>
          <w:rFonts w:ascii="仿宋_GB2312" w:eastAsia="仿宋_GB2312" w:hAnsi="Times New Roman" w:hint="eastAsia"/>
          <w:b/>
          <w:sz w:val="32"/>
          <w:szCs w:val="32"/>
          <w:shd w:val="clear" w:color="auto" w:fill="FFFFFF"/>
        </w:rPr>
        <w:lastRenderedPageBreak/>
        <w:t>4</w:t>
      </w:r>
      <w:r w:rsidR="00AE271D">
        <w:rPr>
          <w:rFonts w:ascii="仿宋_GB2312" w:eastAsia="仿宋_GB2312" w:hAnsi="Times New Roman" w:hint="eastAsia"/>
          <w:b/>
          <w:sz w:val="32"/>
          <w:szCs w:val="32"/>
          <w:shd w:val="clear" w:color="auto" w:fill="FFFFFF"/>
        </w:rPr>
        <w:t>.</w:t>
      </w:r>
      <w:r w:rsidRPr="00CB2CA6">
        <w:rPr>
          <w:rFonts w:ascii="仿宋_GB2312" w:eastAsia="仿宋_GB2312" w:hAnsi="Times New Roman" w:hint="eastAsia"/>
          <w:b/>
          <w:sz w:val="32"/>
          <w:szCs w:val="32"/>
          <w:shd w:val="clear" w:color="auto" w:fill="FFFFFF"/>
        </w:rPr>
        <w:t>协调应用组：</w:t>
      </w:r>
      <w:r w:rsidRPr="006F2D07">
        <w:rPr>
          <w:rFonts w:ascii="仿宋_GB2312" w:eastAsia="仿宋_GB2312" w:hAnsi="Times New Roman" w:hint="eastAsia"/>
          <w:sz w:val="32"/>
          <w:szCs w:val="32"/>
          <w:shd w:val="clear" w:color="auto" w:fill="FFFFFF"/>
        </w:rPr>
        <w:t>负责残疾人证社会功能的协调应用，协调有关单位实现残疾人持证免费乘车、乘地铁、进公园等社会应用。</w:t>
      </w:r>
    </w:p>
    <w:p w14:paraId="03F0A143" w14:textId="4EC3E49D" w:rsidR="00124A93" w:rsidRPr="006F2D07" w:rsidRDefault="00124A93" w:rsidP="00135F79">
      <w:pPr>
        <w:pStyle w:val="aa"/>
        <w:adjustRightInd w:val="0"/>
        <w:snapToGrid w:val="0"/>
        <w:spacing w:line="560" w:lineRule="exact"/>
        <w:ind w:firstLineChars="198" w:firstLine="632"/>
        <w:rPr>
          <w:rFonts w:ascii="仿宋_GB2312" w:eastAsia="仿宋_GB2312" w:hAnsi="Times New Roman"/>
          <w:sz w:val="32"/>
          <w:szCs w:val="32"/>
        </w:rPr>
      </w:pPr>
      <w:r w:rsidRPr="00CB2CA6">
        <w:rPr>
          <w:rFonts w:ascii="仿宋_GB2312" w:eastAsia="仿宋_GB2312" w:hAnsi="Times New Roman" w:hint="eastAsia"/>
          <w:b/>
          <w:sz w:val="32"/>
          <w:szCs w:val="32"/>
          <w:shd w:val="clear" w:color="auto" w:fill="FFFFFF"/>
        </w:rPr>
        <w:t>5</w:t>
      </w:r>
      <w:r w:rsidR="00AE271D">
        <w:rPr>
          <w:rFonts w:ascii="仿宋_GB2312" w:eastAsia="仿宋_GB2312" w:hAnsi="Times New Roman" w:hint="eastAsia"/>
          <w:b/>
          <w:sz w:val="32"/>
          <w:szCs w:val="32"/>
          <w:shd w:val="clear" w:color="auto" w:fill="FFFFFF"/>
        </w:rPr>
        <w:t>.</w:t>
      </w:r>
      <w:r w:rsidRPr="00CB2CA6">
        <w:rPr>
          <w:rFonts w:ascii="仿宋_GB2312" w:eastAsia="仿宋_GB2312" w:hAnsi="Times New Roman" w:hint="eastAsia"/>
          <w:b/>
          <w:sz w:val="32"/>
          <w:szCs w:val="32"/>
          <w:shd w:val="clear" w:color="auto" w:fill="FFFFFF"/>
        </w:rPr>
        <w:t>宣传组：</w:t>
      </w:r>
      <w:r w:rsidRPr="006F2D07">
        <w:rPr>
          <w:rFonts w:ascii="仿宋_GB2312" w:eastAsia="仿宋_GB2312" w:hAnsi="Times New Roman" w:hint="eastAsia"/>
          <w:sz w:val="32"/>
          <w:szCs w:val="32"/>
          <w:shd w:val="clear" w:color="auto" w:fill="FFFFFF"/>
        </w:rPr>
        <w:t>负责</w:t>
      </w:r>
      <w:r>
        <w:rPr>
          <w:rFonts w:ascii="仿宋_GB2312" w:eastAsia="仿宋_GB2312" w:hAnsi="Times New Roman" w:hint="eastAsia"/>
          <w:sz w:val="32"/>
          <w:szCs w:val="32"/>
          <w:shd w:val="clear" w:color="auto" w:fill="FFFFFF"/>
        </w:rPr>
        <w:t>本地区</w:t>
      </w:r>
      <w:r w:rsidRPr="006F2D07">
        <w:rPr>
          <w:rFonts w:ascii="仿宋_GB2312" w:eastAsia="仿宋_GB2312" w:hAnsi="Times New Roman" w:hint="eastAsia"/>
          <w:sz w:val="32"/>
          <w:szCs w:val="32"/>
          <w:shd w:val="clear" w:color="auto" w:fill="FFFFFF"/>
        </w:rPr>
        <w:t>第三代</w:t>
      </w:r>
      <w:r w:rsidRPr="00C91595">
        <w:rPr>
          <w:rFonts w:ascii="仿宋_GB2312" w:eastAsia="仿宋_GB2312" w:hAnsi="Times New Roman" w:hint="eastAsia"/>
          <w:sz w:val="32"/>
          <w:szCs w:val="32"/>
        </w:rPr>
        <w:t>（智能化）</w:t>
      </w:r>
      <w:r w:rsidRPr="006F2D07">
        <w:rPr>
          <w:rFonts w:ascii="仿宋_GB2312" w:eastAsia="仿宋_GB2312" w:hAnsi="Times New Roman" w:hint="eastAsia"/>
          <w:sz w:val="32"/>
          <w:szCs w:val="32"/>
          <w:shd w:val="clear" w:color="auto" w:fill="FFFFFF"/>
        </w:rPr>
        <w:t>残疾人证的换发宣传工作。</w:t>
      </w:r>
    </w:p>
    <w:p w14:paraId="416748E7" w14:textId="77777777" w:rsidR="00124A93" w:rsidRPr="00561482" w:rsidRDefault="00124A93" w:rsidP="00135F79">
      <w:pPr>
        <w:spacing w:line="560" w:lineRule="exact"/>
        <w:ind w:firstLineChars="200" w:firstLine="636"/>
        <w:rPr>
          <w:rFonts w:ascii="黑体" w:eastAsia="黑体" w:hAnsi="黑体"/>
          <w:bCs/>
          <w:kern w:val="0"/>
          <w:sz w:val="32"/>
          <w:szCs w:val="32"/>
        </w:rPr>
      </w:pPr>
      <w:r w:rsidRPr="00561482">
        <w:rPr>
          <w:rFonts w:ascii="黑体" w:eastAsia="黑体" w:hAnsi="黑体" w:hint="eastAsia"/>
          <w:bCs/>
          <w:kern w:val="0"/>
          <w:sz w:val="32"/>
          <w:szCs w:val="32"/>
        </w:rPr>
        <w:t>四、卡片制作、管理及发放方式</w:t>
      </w:r>
    </w:p>
    <w:p w14:paraId="32649D49"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按照中国残联残疾人证智能化建设“七个统一”的要求，</w:t>
      </w:r>
      <w:r>
        <w:rPr>
          <w:rFonts w:ascii="仿宋_GB2312" w:eastAsia="仿宋_GB2312" w:hint="eastAsia"/>
          <w:sz w:val="32"/>
          <w:szCs w:val="32"/>
        </w:rPr>
        <w:t>省</w:t>
      </w:r>
      <w:r w:rsidRPr="006F2D07">
        <w:rPr>
          <w:rFonts w:ascii="仿宋_GB2312" w:eastAsia="仿宋_GB2312" w:hint="eastAsia"/>
          <w:sz w:val="32"/>
          <w:szCs w:val="32"/>
        </w:rPr>
        <w:t>试点工作领导小组统筹协调</w:t>
      </w:r>
      <w:r>
        <w:rPr>
          <w:rFonts w:ascii="仿宋_GB2312" w:eastAsia="仿宋_GB2312" w:hint="eastAsia"/>
          <w:sz w:val="32"/>
          <w:szCs w:val="32"/>
        </w:rPr>
        <w:t>长沙市、常德市和郴州市北湖区</w:t>
      </w:r>
      <w:r w:rsidRPr="006F2D07">
        <w:rPr>
          <w:rFonts w:ascii="仿宋_GB2312" w:eastAsia="仿宋_GB2312" w:hint="eastAsia"/>
          <w:sz w:val="32"/>
          <w:szCs w:val="32"/>
        </w:rPr>
        <w:t>试点工作领导小组，对</w:t>
      </w:r>
      <w:r>
        <w:rPr>
          <w:rFonts w:ascii="仿宋_GB2312" w:eastAsia="仿宋_GB2312" w:hint="eastAsia"/>
          <w:sz w:val="32"/>
          <w:szCs w:val="32"/>
        </w:rPr>
        <w:t>长沙市、常德市和郴州市北湖区</w:t>
      </w:r>
      <w:r w:rsidRPr="006F2D07">
        <w:rPr>
          <w:rFonts w:ascii="仿宋_GB2312" w:eastAsia="仿宋_GB2312" w:hint="eastAsia"/>
          <w:sz w:val="32"/>
          <w:szCs w:val="32"/>
        </w:rPr>
        <w:t>试点卡片介质、卡面要素、芯片容量等具体事项进行明确，</w:t>
      </w:r>
      <w:r>
        <w:rPr>
          <w:rFonts w:ascii="仿宋_GB2312" w:eastAsia="仿宋_GB2312" w:hint="eastAsia"/>
          <w:sz w:val="32"/>
          <w:szCs w:val="32"/>
        </w:rPr>
        <w:t>长沙市、常德市和郴州市北湖区</w:t>
      </w:r>
      <w:r w:rsidRPr="006F2D07">
        <w:rPr>
          <w:rFonts w:ascii="仿宋_GB2312" w:eastAsia="仿宋_GB2312" w:hint="eastAsia"/>
          <w:sz w:val="32"/>
          <w:szCs w:val="32"/>
        </w:rPr>
        <w:t>试点工作领导小组通过政府采购方式确定卡片设计、制作单位，使用中国残联统一建设的全国智能化残疾人证管理服务信息平台，对卡片的申领、审核、发放、挂失/解挂、补办、注销等流程进行全生命周期管理。</w:t>
      </w:r>
      <w:r>
        <w:rPr>
          <w:rFonts w:ascii="仿宋_GB2312" w:eastAsia="仿宋_GB2312" w:hint="eastAsia"/>
          <w:sz w:val="32"/>
          <w:szCs w:val="32"/>
        </w:rPr>
        <w:t>长沙市、常德市和郴州市北湖区</w:t>
      </w:r>
      <w:r w:rsidRPr="006F2D07">
        <w:rPr>
          <w:rFonts w:ascii="仿宋_GB2312" w:eastAsia="仿宋_GB2312" w:hint="eastAsia"/>
          <w:sz w:val="32"/>
          <w:szCs w:val="32"/>
        </w:rPr>
        <w:t>试点工作领导小组负责开展智能化残疾人证业务培训和指导，以所辖各县（</w:t>
      </w:r>
      <w:r>
        <w:rPr>
          <w:rFonts w:ascii="仿宋_GB2312" w:eastAsia="仿宋_GB2312" w:hint="eastAsia"/>
          <w:sz w:val="32"/>
          <w:szCs w:val="32"/>
        </w:rPr>
        <w:t>市、</w:t>
      </w:r>
      <w:r w:rsidRPr="006F2D07">
        <w:rPr>
          <w:rFonts w:ascii="仿宋_GB2312" w:eastAsia="仿宋_GB2312" w:hint="eastAsia"/>
          <w:sz w:val="32"/>
          <w:szCs w:val="32"/>
        </w:rPr>
        <w:t>区）为单位做好卡片发放工作，向所辖各县（</w:t>
      </w:r>
      <w:r>
        <w:rPr>
          <w:rFonts w:ascii="仿宋_GB2312" w:eastAsia="仿宋_GB2312" w:hint="eastAsia"/>
          <w:sz w:val="32"/>
          <w:szCs w:val="32"/>
        </w:rPr>
        <w:t>市、</w:t>
      </w:r>
      <w:r w:rsidRPr="006F2D07">
        <w:rPr>
          <w:rFonts w:ascii="仿宋_GB2312" w:eastAsia="仿宋_GB2312" w:hint="eastAsia"/>
          <w:sz w:val="32"/>
          <w:szCs w:val="32"/>
        </w:rPr>
        <w:t>区）残联、街道（乡镇）残联</w:t>
      </w:r>
      <w:proofErr w:type="gramStart"/>
      <w:r w:rsidRPr="006F2D07">
        <w:rPr>
          <w:rFonts w:ascii="仿宋_GB2312" w:eastAsia="仿宋_GB2312" w:hint="eastAsia"/>
          <w:sz w:val="32"/>
          <w:szCs w:val="32"/>
        </w:rPr>
        <w:t>配发</w:t>
      </w:r>
      <w:r w:rsidRPr="006F2D07">
        <w:rPr>
          <w:rFonts w:ascii="仿宋_GB2312" w:eastAsia="仿宋_GB2312" w:hint="eastAsia"/>
          <w:sz w:val="32"/>
          <w:szCs w:val="32"/>
          <w:shd w:val="clear" w:color="auto" w:fill="FFFFFF"/>
        </w:rPr>
        <w:t>第</w:t>
      </w:r>
      <w:proofErr w:type="gramEnd"/>
      <w:r w:rsidRPr="006F2D07">
        <w:rPr>
          <w:rFonts w:ascii="仿宋_GB2312" w:eastAsia="仿宋_GB2312" w:hint="eastAsia"/>
          <w:sz w:val="32"/>
          <w:szCs w:val="32"/>
          <w:shd w:val="clear" w:color="auto" w:fill="FFFFFF"/>
        </w:rPr>
        <w:t>三代</w:t>
      </w:r>
      <w:r w:rsidRPr="00C91595">
        <w:rPr>
          <w:rFonts w:ascii="仿宋_GB2312" w:eastAsia="仿宋_GB2312" w:hint="eastAsia"/>
          <w:sz w:val="32"/>
          <w:szCs w:val="32"/>
        </w:rPr>
        <w:t>（智能化）</w:t>
      </w:r>
      <w:r w:rsidRPr="006F2D07">
        <w:rPr>
          <w:rFonts w:ascii="仿宋_GB2312" w:eastAsia="仿宋_GB2312" w:hint="eastAsia"/>
          <w:sz w:val="32"/>
          <w:szCs w:val="32"/>
          <w:shd w:val="clear" w:color="auto" w:fill="FFFFFF"/>
        </w:rPr>
        <w:t>残疾人证</w:t>
      </w:r>
      <w:r w:rsidRPr="006F2D07">
        <w:rPr>
          <w:rFonts w:ascii="仿宋_GB2312" w:eastAsia="仿宋_GB2312" w:hint="eastAsia"/>
          <w:sz w:val="32"/>
          <w:szCs w:val="32"/>
        </w:rPr>
        <w:t>读卡机具。</w:t>
      </w:r>
    </w:p>
    <w:p w14:paraId="58F2CB6A" w14:textId="77777777" w:rsidR="00124A93" w:rsidRPr="006F2D07" w:rsidRDefault="00124A93" w:rsidP="00135F79">
      <w:pPr>
        <w:spacing w:line="560" w:lineRule="exact"/>
        <w:ind w:firstLineChars="200" w:firstLine="636"/>
        <w:rPr>
          <w:rFonts w:ascii="仿宋_GB2312" w:eastAsia="仿宋_GB2312"/>
          <w:sz w:val="32"/>
          <w:szCs w:val="32"/>
        </w:rPr>
      </w:pPr>
      <w:r w:rsidRPr="00561482">
        <w:rPr>
          <w:rFonts w:ascii="黑体" w:eastAsia="黑体" w:hAnsi="黑体" w:hint="eastAsia"/>
          <w:bCs/>
          <w:kern w:val="0"/>
          <w:sz w:val="32"/>
          <w:szCs w:val="32"/>
        </w:rPr>
        <w:t>五、社会应用功能协调</w:t>
      </w:r>
    </w:p>
    <w:p w14:paraId="75728FCD" w14:textId="77777777" w:rsidR="00124A93" w:rsidRPr="006F2D07" w:rsidRDefault="00124A93" w:rsidP="00135F79">
      <w:pPr>
        <w:spacing w:line="560" w:lineRule="exact"/>
        <w:ind w:firstLineChars="200" w:firstLine="636"/>
        <w:rPr>
          <w:rFonts w:ascii="仿宋_GB2312" w:eastAsia="仿宋_GB2312"/>
          <w:sz w:val="32"/>
          <w:szCs w:val="32"/>
        </w:rPr>
      </w:pPr>
      <w:r>
        <w:rPr>
          <w:rFonts w:ascii="仿宋_GB2312" w:eastAsia="仿宋_GB2312" w:hint="eastAsia"/>
          <w:sz w:val="32"/>
          <w:szCs w:val="32"/>
        </w:rPr>
        <w:t>长沙市、常德市和郴州市北湖区</w:t>
      </w:r>
      <w:r w:rsidRPr="006F2D07">
        <w:rPr>
          <w:rFonts w:ascii="仿宋_GB2312" w:eastAsia="仿宋_GB2312" w:hint="eastAsia"/>
          <w:sz w:val="32"/>
          <w:szCs w:val="32"/>
        </w:rPr>
        <w:t>试点工作领导小组负责协调本市公交、地铁、公园等公共服务机构，实现</w:t>
      </w:r>
      <w:r>
        <w:rPr>
          <w:rFonts w:ascii="仿宋_GB2312" w:eastAsia="仿宋_GB2312" w:hint="eastAsia"/>
          <w:sz w:val="32"/>
          <w:szCs w:val="32"/>
        </w:rPr>
        <w:t>长沙市、常德市和郴州市北湖区</w:t>
      </w:r>
      <w:r w:rsidRPr="006F2D07">
        <w:rPr>
          <w:rFonts w:ascii="仿宋_GB2312" w:eastAsia="仿宋_GB2312" w:hint="eastAsia"/>
          <w:sz w:val="32"/>
          <w:szCs w:val="32"/>
        </w:rPr>
        <w:t>区已持卡残疾人通过</w:t>
      </w:r>
      <w:r w:rsidRPr="006F2D07">
        <w:rPr>
          <w:rFonts w:ascii="仿宋_GB2312" w:eastAsia="仿宋_GB2312" w:hint="eastAsia"/>
          <w:b/>
          <w:sz w:val="32"/>
          <w:szCs w:val="32"/>
        </w:rPr>
        <w:t>“出示证件、领取凭证”</w:t>
      </w:r>
      <w:r w:rsidRPr="006F2D07">
        <w:rPr>
          <w:rFonts w:ascii="仿宋_GB2312" w:eastAsia="仿宋_GB2312" w:hint="eastAsia"/>
          <w:sz w:val="32"/>
          <w:szCs w:val="32"/>
        </w:rPr>
        <w:t>等方式，享受免费乘坐地</w:t>
      </w:r>
      <w:r>
        <w:rPr>
          <w:rFonts w:ascii="仿宋_GB2312" w:eastAsia="仿宋_GB2312" w:hint="eastAsia"/>
          <w:sz w:val="32"/>
          <w:szCs w:val="32"/>
        </w:rPr>
        <w:t>铁</w:t>
      </w:r>
      <w:r w:rsidRPr="006F2D07">
        <w:rPr>
          <w:rFonts w:ascii="仿宋_GB2312" w:eastAsia="仿宋_GB2312" w:hint="eastAsia"/>
          <w:sz w:val="32"/>
          <w:szCs w:val="32"/>
        </w:rPr>
        <w:t>、公交、进公园等各种公共服务。</w:t>
      </w:r>
    </w:p>
    <w:p w14:paraId="470393B3" w14:textId="77777777" w:rsidR="00124A93" w:rsidRPr="00561482" w:rsidRDefault="00124A93" w:rsidP="00135F79">
      <w:pPr>
        <w:spacing w:line="560" w:lineRule="exact"/>
        <w:ind w:firstLineChars="200" w:firstLine="636"/>
        <w:rPr>
          <w:rFonts w:ascii="黑体" w:eastAsia="黑体" w:hAnsi="黑体"/>
          <w:bCs/>
          <w:kern w:val="0"/>
          <w:sz w:val="32"/>
          <w:szCs w:val="32"/>
        </w:rPr>
      </w:pPr>
      <w:r w:rsidRPr="00561482">
        <w:rPr>
          <w:rFonts w:ascii="黑体" w:eastAsia="黑体" w:hAnsi="黑体" w:hint="eastAsia"/>
          <w:bCs/>
          <w:kern w:val="0"/>
          <w:sz w:val="32"/>
          <w:szCs w:val="32"/>
        </w:rPr>
        <w:t>六、发卡对象及主要功能</w:t>
      </w:r>
    </w:p>
    <w:p w14:paraId="6F4606FA" w14:textId="77777777" w:rsidR="00124A93" w:rsidRPr="0001166B" w:rsidRDefault="00124A93" w:rsidP="00135F79">
      <w:pPr>
        <w:pStyle w:val="aa"/>
        <w:adjustRightInd w:val="0"/>
        <w:snapToGrid w:val="0"/>
        <w:spacing w:line="560" w:lineRule="exact"/>
        <w:ind w:firstLineChars="200" w:firstLine="638"/>
        <w:rPr>
          <w:rFonts w:ascii="楷体_GB2312" w:eastAsia="楷体_GB2312" w:hAnsi="Times New Roman"/>
          <w:b/>
          <w:sz w:val="32"/>
          <w:szCs w:val="32"/>
          <w:shd w:val="clear" w:color="auto" w:fill="FFFFFF"/>
        </w:rPr>
      </w:pPr>
      <w:r w:rsidRPr="0001166B">
        <w:rPr>
          <w:rFonts w:ascii="楷体_GB2312" w:eastAsia="楷体_GB2312" w:hAnsi="Times New Roman" w:hint="eastAsia"/>
          <w:b/>
          <w:sz w:val="32"/>
          <w:szCs w:val="32"/>
          <w:shd w:val="clear" w:color="auto" w:fill="FFFFFF"/>
        </w:rPr>
        <w:lastRenderedPageBreak/>
        <w:t>（一）发卡对象</w:t>
      </w:r>
    </w:p>
    <w:p w14:paraId="6C869390" w14:textId="77777777" w:rsidR="00124A93" w:rsidRPr="006F2D07" w:rsidRDefault="00124A93" w:rsidP="00135F79">
      <w:pPr>
        <w:spacing w:line="560" w:lineRule="exact"/>
        <w:ind w:firstLineChars="200" w:firstLine="636"/>
        <w:rPr>
          <w:rFonts w:ascii="仿宋_GB2312" w:eastAsia="仿宋_GB2312"/>
          <w:sz w:val="32"/>
          <w:szCs w:val="32"/>
        </w:rPr>
      </w:pPr>
      <w:r w:rsidRPr="00E4673A">
        <w:rPr>
          <w:rFonts w:ascii="仿宋_GB2312" w:eastAsia="仿宋_GB2312" w:hint="eastAsia"/>
          <w:sz w:val="32"/>
          <w:szCs w:val="32"/>
        </w:rPr>
        <w:t>终期发卡对象涵盖长沙市和常德市所辖全部县、市、区</w:t>
      </w:r>
      <w:r>
        <w:rPr>
          <w:rFonts w:ascii="仿宋_GB2312" w:eastAsia="仿宋_GB2312" w:hint="eastAsia"/>
          <w:sz w:val="32"/>
          <w:szCs w:val="32"/>
        </w:rPr>
        <w:t>以及郴州市北湖区已持证和</w:t>
      </w:r>
      <w:proofErr w:type="gramStart"/>
      <w:r>
        <w:rPr>
          <w:rFonts w:ascii="仿宋_GB2312" w:eastAsia="仿宋_GB2312" w:hint="eastAsia"/>
          <w:sz w:val="32"/>
          <w:szCs w:val="32"/>
        </w:rPr>
        <w:t>拟办证</w:t>
      </w:r>
      <w:proofErr w:type="gramEnd"/>
      <w:r>
        <w:rPr>
          <w:rFonts w:ascii="仿宋_GB2312" w:eastAsia="仿宋_GB2312" w:hint="eastAsia"/>
          <w:sz w:val="32"/>
          <w:szCs w:val="32"/>
        </w:rPr>
        <w:t>残疾人</w:t>
      </w:r>
      <w:r w:rsidRPr="006F2D07">
        <w:rPr>
          <w:rFonts w:ascii="仿宋_GB2312" w:eastAsia="仿宋_GB2312" w:hint="eastAsia"/>
          <w:sz w:val="32"/>
          <w:szCs w:val="32"/>
        </w:rPr>
        <w:t>。根据201</w:t>
      </w:r>
      <w:r>
        <w:rPr>
          <w:rFonts w:ascii="仿宋_GB2312" w:eastAsia="仿宋_GB2312" w:hint="eastAsia"/>
          <w:sz w:val="32"/>
          <w:szCs w:val="32"/>
        </w:rPr>
        <w:t>8</w:t>
      </w:r>
      <w:r w:rsidRPr="006F2D07">
        <w:rPr>
          <w:rFonts w:ascii="仿宋_GB2312" w:eastAsia="仿宋_GB2312" w:hint="eastAsia"/>
          <w:sz w:val="32"/>
          <w:szCs w:val="32"/>
        </w:rPr>
        <w:t>年</w:t>
      </w:r>
      <w:r>
        <w:rPr>
          <w:rFonts w:ascii="仿宋_GB2312" w:eastAsia="仿宋_GB2312" w:hint="eastAsia"/>
          <w:sz w:val="32"/>
          <w:szCs w:val="32"/>
        </w:rPr>
        <w:t>3</w:t>
      </w:r>
      <w:r w:rsidRPr="006F2D07">
        <w:rPr>
          <w:rFonts w:ascii="仿宋_GB2312" w:eastAsia="仿宋_GB2312" w:hint="eastAsia"/>
          <w:sz w:val="32"/>
          <w:szCs w:val="32"/>
        </w:rPr>
        <w:t>月</w:t>
      </w:r>
      <w:r>
        <w:rPr>
          <w:rFonts w:ascii="仿宋_GB2312" w:eastAsia="仿宋_GB2312" w:hint="eastAsia"/>
          <w:sz w:val="32"/>
          <w:szCs w:val="32"/>
        </w:rPr>
        <w:t>15</w:t>
      </w:r>
      <w:r w:rsidRPr="006F2D07">
        <w:rPr>
          <w:rFonts w:ascii="仿宋_GB2312" w:eastAsia="仿宋_GB2312" w:hint="eastAsia"/>
          <w:sz w:val="32"/>
          <w:szCs w:val="32"/>
        </w:rPr>
        <w:t>日二代</w:t>
      </w:r>
      <w:proofErr w:type="gramStart"/>
      <w:r w:rsidRPr="006F2D07">
        <w:rPr>
          <w:rFonts w:ascii="仿宋_GB2312" w:eastAsia="仿宋_GB2312" w:hint="eastAsia"/>
          <w:sz w:val="32"/>
          <w:szCs w:val="32"/>
        </w:rPr>
        <w:t>证系统</w:t>
      </w:r>
      <w:proofErr w:type="gramEnd"/>
      <w:r w:rsidRPr="006F2D07">
        <w:rPr>
          <w:rFonts w:ascii="仿宋_GB2312" w:eastAsia="仿宋_GB2312" w:hint="eastAsia"/>
          <w:sz w:val="32"/>
          <w:szCs w:val="32"/>
        </w:rPr>
        <w:t>发证统计数据，</w:t>
      </w:r>
      <w:r>
        <w:rPr>
          <w:rFonts w:ascii="仿宋_GB2312" w:eastAsia="仿宋_GB2312" w:hint="eastAsia"/>
          <w:sz w:val="32"/>
          <w:szCs w:val="32"/>
        </w:rPr>
        <w:t>长沙市、常德市和郴州市北湖区</w:t>
      </w:r>
      <w:r w:rsidRPr="006F2D07">
        <w:rPr>
          <w:rFonts w:ascii="仿宋_GB2312" w:eastAsia="仿宋_GB2312" w:hint="eastAsia"/>
          <w:sz w:val="32"/>
          <w:szCs w:val="32"/>
        </w:rPr>
        <w:t>已持证残疾人合计</w:t>
      </w:r>
      <w:r>
        <w:rPr>
          <w:rFonts w:ascii="仿宋_GB2312" w:eastAsia="仿宋_GB2312" w:hint="eastAsia"/>
          <w:sz w:val="32"/>
          <w:szCs w:val="32"/>
        </w:rPr>
        <w:t>29</w:t>
      </w:r>
      <w:r w:rsidRPr="006F2D07">
        <w:rPr>
          <w:rFonts w:ascii="仿宋_GB2312" w:eastAsia="仿宋_GB2312" w:hint="eastAsia"/>
          <w:sz w:val="32"/>
          <w:szCs w:val="32"/>
        </w:rPr>
        <w:t>.</w:t>
      </w:r>
      <w:r>
        <w:rPr>
          <w:rFonts w:ascii="仿宋_GB2312" w:eastAsia="仿宋_GB2312" w:hint="eastAsia"/>
          <w:sz w:val="32"/>
          <w:szCs w:val="32"/>
        </w:rPr>
        <w:t>8485</w:t>
      </w:r>
      <w:r w:rsidRPr="006F2D07">
        <w:rPr>
          <w:rFonts w:ascii="仿宋_GB2312" w:eastAsia="仿宋_GB2312" w:hint="eastAsia"/>
          <w:sz w:val="32"/>
          <w:szCs w:val="32"/>
        </w:rPr>
        <w:t>万人，其中：</w:t>
      </w:r>
      <w:r w:rsidRPr="00B65A93">
        <w:rPr>
          <w:rFonts w:ascii="仿宋_GB2312" w:eastAsia="仿宋_GB2312" w:hint="eastAsia"/>
          <w:b/>
          <w:sz w:val="32"/>
          <w:szCs w:val="32"/>
        </w:rPr>
        <w:t>长沙市</w:t>
      </w:r>
      <w:r w:rsidRPr="00616BE3">
        <w:rPr>
          <w:rFonts w:ascii="仿宋_GB2312" w:eastAsia="仿宋_GB2312" w:hint="eastAsia"/>
          <w:sz w:val="32"/>
          <w:szCs w:val="32"/>
        </w:rPr>
        <w:t>岳麓区8321</w:t>
      </w:r>
      <w:r>
        <w:rPr>
          <w:rFonts w:ascii="仿宋_GB2312" w:eastAsia="仿宋_GB2312" w:hint="eastAsia"/>
          <w:sz w:val="32"/>
          <w:szCs w:val="32"/>
        </w:rPr>
        <w:t>人</w:t>
      </w:r>
      <w:r w:rsidRPr="00616BE3">
        <w:rPr>
          <w:rFonts w:ascii="仿宋_GB2312" w:eastAsia="仿宋_GB2312" w:hint="eastAsia"/>
          <w:sz w:val="32"/>
          <w:szCs w:val="32"/>
        </w:rPr>
        <w:t>、芙蓉区4039</w:t>
      </w:r>
      <w:r>
        <w:rPr>
          <w:rFonts w:ascii="仿宋_GB2312" w:eastAsia="仿宋_GB2312" w:hint="eastAsia"/>
          <w:sz w:val="32"/>
          <w:szCs w:val="32"/>
        </w:rPr>
        <w:t>人</w:t>
      </w:r>
      <w:r w:rsidRPr="00616BE3">
        <w:rPr>
          <w:rFonts w:ascii="仿宋_GB2312" w:eastAsia="仿宋_GB2312" w:hint="eastAsia"/>
          <w:sz w:val="32"/>
          <w:szCs w:val="32"/>
        </w:rPr>
        <w:t>、长沙县15526</w:t>
      </w:r>
      <w:r>
        <w:rPr>
          <w:rFonts w:ascii="仿宋_GB2312" w:eastAsia="仿宋_GB2312" w:hint="eastAsia"/>
          <w:sz w:val="32"/>
          <w:szCs w:val="32"/>
        </w:rPr>
        <w:t>人</w:t>
      </w:r>
      <w:r w:rsidRPr="00616BE3">
        <w:rPr>
          <w:rFonts w:ascii="仿宋_GB2312" w:eastAsia="仿宋_GB2312" w:hint="eastAsia"/>
          <w:sz w:val="32"/>
          <w:szCs w:val="32"/>
        </w:rPr>
        <w:t>、浏阳市32299</w:t>
      </w:r>
      <w:r>
        <w:rPr>
          <w:rFonts w:ascii="仿宋_GB2312" w:eastAsia="仿宋_GB2312" w:hint="eastAsia"/>
          <w:sz w:val="32"/>
          <w:szCs w:val="32"/>
        </w:rPr>
        <w:t>人</w:t>
      </w:r>
      <w:r w:rsidRPr="00616BE3">
        <w:rPr>
          <w:rFonts w:ascii="仿宋_GB2312" w:eastAsia="仿宋_GB2312" w:hint="eastAsia"/>
          <w:sz w:val="32"/>
          <w:szCs w:val="32"/>
        </w:rPr>
        <w:t>、宁乡</w:t>
      </w:r>
      <w:r>
        <w:rPr>
          <w:rFonts w:ascii="仿宋_GB2312" w:eastAsia="仿宋_GB2312" w:hint="eastAsia"/>
          <w:sz w:val="32"/>
          <w:szCs w:val="32"/>
        </w:rPr>
        <w:t>市</w:t>
      </w:r>
      <w:r w:rsidRPr="00616BE3">
        <w:rPr>
          <w:rFonts w:ascii="仿宋_GB2312" w:eastAsia="仿宋_GB2312" w:hint="eastAsia"/>
          <w:sz w:val="32"/>
          <w:szCs w:val="32"/>
        </w:rPr>
        <w:t>30082</w:t>
      </w:r>
      <w:r>
        <w:rPr>
          <w:rFonts w:ascii="仿宋_GB2312" w:eastAsia="仿宋_GB2312" w:hint="eastAsia"/>
          <w:sz w:val="32"/>
          <w:szCs w:val="32"/>
        </w:rPr>
        <w:t>人</w:t>
      </w:r>
      <w:r w:rsidRPr="00616BE3">
        <w:rPr>
          <w:rFonts w:ascii="仿宋_GB2312" w:eastAsia="仿宋_GB2312" w:hint="eastAsia"/>
          <w:sz w:val="32"/>
          <w:szCs w:val="32"/>
        </w:rPr>
        <w:t>、开福区7468</w:t>
      </w:r>
      <w:r>
        <w:rPr>
          <w:rFonts w:ascii="仿宋_GB2312" w:eastAsia="仿宋_GB2312" w:hint="eastAsia"/>
          <w:sz w:val="32"/>
          <w:szCs w:val="32"/>
        </w:rPr>
        <w:t>人</w:t>
      </w:r>
      <w:r w:rsidRPr="00616BE3">
        <w:rPr>
          <w:rFonts w:ascii="仿宋_GB2312" w:eastAsia="仿宋_GB2312" w:hint="eastAsia"/>
          <w:sz w:val="32"/>
          <w:szCs w:val="32"/>
        </w:rPr>
        <w:t>、天心区6705</w:t>
      </w:r>
      <w:r>
        <w:rPr>
          <w:rFonts w:ascii="仿宋_GB2312" w:eastAsia="仿宋_GB2312" w:hint="eastAsia"/>
          <w:sz w:val="32"/>
          <w:szCs w:val="32"/>
        </w:rPr>
        <w:t>人</w:t>
      </w:r>
      <w:r w:rsidRPr="00616BE3">
        <w:rPr>
          <w:rFonts w:ascii="仿宋_GB2312" w:eastAsia="仿宋_GB2312" w:hint="eastAsia"/>
          <w:sz w:val="32"/>
          <w:szCs w:val="32"/>
        </w:rPr>
        <w:t>、雨花区8128</w:t>
      </w:r>
      <w:r>
        <w:rPr>
          <w:rFonts w:ascii="仿宋_GB2312" w:eastAsia="仿宋_GB2312" w:hint="eastAsia"/>
          <w:sz w:val="32"/>
          <w:szCs w:val="32"/>
        </w:rPr>
        <w:t>人</w:t>
      </w:r>
      <w:r w:rsidRPr="00616BE3">
        <w:rPr>
          <w:rFonts w:ascii="仿宋_GB2312" w:eastAsia="仿宋_GB2312" w:hint="eastAsia"/>
          <w:sz w:val="32"/>
          <w:szCs w:val="32"/>
        </w:rPr>
        <w:t>、望城</w:t>
      </w:r>
      <w:r>
        <w:rPr>
          <w:rFonts w:ascii="仿宋_GB2312" w:eastAsia="仿宋_GB2312" w:hint="eastAsia"/>
          <w:sz w:val="32"/>
          <w:szCs w:val="32"/>
        </w:rPr>
        <w:t>区</w:t>
      </w:r>
      <w:r w:rsidRPr="00616BE3">
        <w:rPr>
          <w:rFonts w:ascii="仿宋_GB2312" w:eastAsia="仿宋_GB2312" w:hint="eastAsia"/>
          <w:sz w:val="32"/>
          <w:szCs w:val="32"/>
        </w:rPr>
        <w:t>11975</w:t>
      </w:r>
      <w:r>
        <w:rPr>
          <w:rFonts w:ascii="仿宋_GB2312" w:eastAsia="仿宋_GB2312" w:hint="eastAsia"/>
          <w:sz w:val="32"/>
          <w:szCs w:val="32"/>
        </w:rPr>
        <w:t>人</w:t>
      </w:r>
      <w:r w:rsidRPr="00616BE3">
        <w:rPr>
          <w:rFonts w:ascii="仿宋_GB2312" w:eastAsia="仿宋_GB2312" w:hint="eastAsia"/>
          <w:sz w:val="32"/>
          <w:szCs w:val="32"/>
        </w:rPr>
        <w:t>、高新区1324</w:t>
      </w:r>
      <w:r>
        <w:rPr>
          <w:rFonts w:ascii="仿宋_GB2312" w:eastAsia="仿宋_GB2312" w:hint="eastAsia"/>
          <w:sz w:val="32"/>
          <w:szCs w:val="32"/>
        </w:rPr>
        <w:t>人</w:t>
      </w:r>
      <w:r w:rsidRPr="00616BE3">
        <w:rPr>
          <w:rFonts w:ascii="仿宋_GB2312" w:eastAsia="仿宋_GB2312" w:hint="eastAsia"/>
          <w:sz w:val="32"/>
          <w:szCs w:val="32"/>
        </w:rPr>
        <w:t>；</w:t>
      </w:r>
      <w:r w:rsidRPr="00B65A93">
        <w:rPr>
          <w:rFonts w:ascii="仿宋_GB2312" w:eastAsia="仿宋_GB2312" w:hint="eastAsia"/>
          <w:b/>
          <w:sz w:val="32"/>
          <w:szCs w:val="32"/>
        </w:rPr>
        <w:t>常德市</w:t>
      </w:r>
      <w:r w:rsidRPr="00EC6386">
        <w:rPr>
          <w:rFonts w:ascii="仿宋_GB2312" w:eastAsia="仿宋_GB2312" w:hint="eastAsia"/>
          <w:sz w:val="32"/>
          <w:szCs w:val="32"/>
        </w:rPr>
        <w:t>武陵区9188</w:t>
      </w:r>
      <w:r>
        <w:rPr>
          <w:rFonts w:ascii="仿宋_GB2312" w:eastAsia="仿宋_GB2312" w:hint="eastAsia"/>
          <w:sz w:val="32"/>
          <w:szCs w:val="32"/>
        </w:rPr>
        <w:t>人</w:t>
      </w:r>
      <w:r w:rsidRPr="00EC6386">
        <w:rPr>
          <w:rFonts w:ascii="仿宋_GB2312" w:eastAsia="仿宋_GB2312" w:hint="eastAsia"/>
          <w:sz w:val="32"/>
          <w:szCs w:val="32"/>
        </w:rPr>
        <w:t>、鼎城区16471</w:t>
      </w:r>
      <w:r>
        <w:rPr>
          <w:rFonts w:ascii="仿宋_GB2312" w:eastAsia="仿宋_GB2312" w:hint="eastAsia"/>
          <w:sz w:val="32"/>
          <w:szCs w:val="32"/>
        </w:rPr>
        <w:t>人</w:t>
      </w:r>
      <w:r w:rsidRPr="00EC6386">
        <w:rPr>
          <w:rFonts w:ascii="仿宋_GB2312" w:eastAsia="仿宋_GB2312" w:hint="eastAsia"/>
          <w:sz w:val="32"/>
          <w:szCs w:val="32"/>
        </w:rPr>
        <w:t>、石门县24692</w:t>
      </w:r>
      <w:r>
        <w:rPr>
          <w:rFonts w:ascii="仿宋_GB2312" w:eastAsia="仿宋_GB2312" w:hint="eastAsia"/>
          <w:sz w:val="32"/>
          <w:szCs w:val="32"/>
        </w:rPr>
        <w:t>人</w:t>
      </w:r>
      <w:r w:rsidRPr="00EC6386">
        <w:rPr>
          <w:rFonts w:ascii="仿宋_GB2312" w:eastAsia="仿宋_GB2312" w:hint="eastAsia"/>
          <w:sz w:val="32"/>
          <w:szCs w:val="32"/>
        </w:rPr>
        <w:t>、临澧县12919</w:t>
      </w:r>
      <w:r>
        <w:rPr>
          <w:rFonts w:ascii="仿宋_GB2312" w:eastAsia="仿宋_GB2312" w:hint="eastAsia"/>
          <w:sz w:val="32"/>
          <w:szCs w:val="32"/>
        </w:rPr>
        <w:t>人</w:t>
      </w:r>
      <w:r w:rsidRPr="00EC6386">
        <w:rPr>
          <w:rFonts w:ascii="仿宋_GB2312" w:eastAsia="仿宋_GB2312" w:hint="eastAsia"/>
          <w:sz w:val="32"/>
          <w:szCs w:val="32"/>
        </w:rPr>
        <w:t>、澧县30692</w:t>
      </w:r>
      <w:r>
        <w:rPr>
          <w:rFonts w:ascii="仿宋_GB2312" w:eastAsia="仿宋_GB2312" w:hint="eastAsia"/>
          <w:sz w:val="32"/>
          <w:szCs w:val="32"/>
        </w:rPr>
        <w:t>人</w:t>
      </w:r>
      <w:r w:rsidRPr="00EC6386">
        <w:rPr>
          <w:rFonts w:ascii="仿宋_GB2312" w:eastAsia="仿宋_GB2312" w:hint="eastAsia"/>
          <w:sz w:val="32"/>
          <w:szCs w:val="32"/>
        </w:rPr>
        <w:t>、汉寿县17706</w:t>
      </w:r>
      <w:r>
        <w:rPr>
          <w:rFonts w:ascii="仿宋_GB2312" w:eastAsia="仿宋_GB2312" w:hint="eastAsia"/>
          <w:sz w:val="32"/>
          <w:szCs w:val="32"/>
        </w:rPr>
        <w:t>人</w:t>
      </w:r>
      <w:r w:rsidRPr="00EC6386">
        <w:rPr>
          <w:rFonts w:ascii="仿宋_GB2312" w:eastAsia="仿宋_GB2312" w:hint="eastAsia"/>
          <w:sz w:val="32"/>
          <w:szCs w:val="32"/>
        </w:rPr>
        <w:t>、桃源县26777</w:t>
      </w:r>
      <w:r>
        <w:rPr>
          <w:rFonts w:ascii="仿宋_GB2312" w:eastAsia="仿宋_GB2312" w:hint="eastAsia"/>
          <w:sz w:val="32"/>
          <w:szCs w:val="32"/>
        </w:rPr>
        <w:t>人</w:t>
      </w:r>
      <w:r w:rsidRPr="00EC6386">
        <w:rPr>
          <w:rFonts w:ascii="仿宋_GB2312" w:eastAsia="仿宋_GB2312" w:hint="eastAsia"/>
          <w:sz w:val="32"/>
          <w:szCs w:val="32"/>
        </w:rPr>
        <w:t>、津市</w:t>
      </w:r>
      <w:proofErr w:type="gramStart"/>
      <w:r w:rsidRPr="00EC6386">
        <w:rPr>
          <w:rFonts w:ascii="仿宋_GB2312" w:eastAsia="仿宋_GB2312" w:hint="eastAsia"/>
          <w:sz w:val="32"/>
          <w:szCs w:val="32"/>
        </w:rPr>
        <w:t>市</w:t>
      </w:r>
      <w:proofErr w:type="gramEnd"/>
      <w:r w:rsidRPr="00EC6386">
        <w:rPr>
          <w:rFonts w:ascii="仿宋_GB2312" w:eastAsia="仿宋_GB2312" w:hint="eastAsia"/>
          <w:sz w:val="32"/>
          <w:szCs w:val="32"/>
        </w:rPr>
        <w:t>7059</w:t>
      </w:r>
      <w:r>
        <w:rPr>
          <w:rFonts w:ascii="仿宋_GB2312" w:eastAsia="仿宋_GB2312" w:hint="eastAsia"/>
          <w:sz w:val="32"/>
          <w:szCs w:val="32"/>
        </w:rPr>
        <w:t>人</w:t>
      </w:r>
      <w:r w:rsidRPr="00EC6386">
        <w:rPr>
          <w:rFonts w:ascii="仿宋_GB2312" w:eastAsia="仿宋_GB2312" w:hint="eastAsia"/>
          <w:sz w:val="32"/>
          <w:szCs w:val="32"/>
        </w:rPr>
        <w:t>、安乡县14051</w:t>
      </w:r>
      <w:r>
        <w:rPr>
          <w:rFonts w:ascii="仿宋_GB2312" w:eastAsia="仿宋_GB2312" w:hint="eastAsia"/>
          <w:sz w:val="32"/>
          <w:szCs w:val="32"/>
        </w:rPr>
        <w:t>人</w:t>
      </w:r>
      <w:r w:rsidRPr="00EC6386">
        <w:rPr>
          <w:rFonts w:ascii="仿宋_GB2312" w:eastAsia="仿宋_GB2312" w:hint="eastAsia"/>
          <w:sz w:val="32"/>
          <w:szCs w:val="32"/>
        </w:rPr>
        <w:t>、贺家山原种场316</w:t>
      </w:r>
      <w:r>
        <w:rPr>
          <w:rFonts w:ascii="仿宋_GB2312" w:eastAsia="仿宋_GB2312" w:hint="eastAsia"/>
          <w:sz w:val="32"/>
          <w:szCs w:val="32"/>
        </w:rPr>
        <w:t>人</w:t>
      </w:r>
      <w:r w:rsidRPr="00EC6386">
        <w:rPr>
          <w:rFonts w:ascii="仿宋_GB2312" w:eastAsia="仿宋_GB2312" w:hint="eastAsia"/>
          <w:sz w:val="32"/>
          <w:szCs w:val="32"/>
        </w:rPr>
        <w:t>、德山开发区2255</w:t>
      </w:r>
      <w:r>
        <w:rPr>
          <w:rFonts w:ascii="仿宋_GB2312" w:eastAsia="仿宋_GB2312" w:hint="eastAsia"/>
          <w:sz w:val="32"/>
          <w:szCs w:val="32"/>
        </w:rPr>
        <w:t>人</w:t>
      </w:r>
      <w:r w:rsidRPr="00EC6386">
        <w:rPr>
          <w:rFonts w:ascii="仿宋_GB2312" w:eastAsia="仿宋_GB2312" w:hint="eastAsia"/>
          <w:sz w:val="32"/>
          <w:szCs w:val="32"/>
        </w:rPr>
        <w:t>、柳叶湖度假区1297</w:t>
      </w:r>
      <w:r>
        <w:rPr>
          <w:rFonts w:ascii="仿宋_GB2312" w:eastAsia="仿宋_GB2312" w:hint="eastAsia"/>
          <w:sz w:val="32"/>
          <w:szCs w:val="32"/>
        </w:rPr>
        <w:t>人</w:t>
      </w:r>
      <w:r w:rsidRPr="00EC6386">
        <w:rPr>
          <w:rFonts w:ascii="仿宋_GB2312" w:eastAsia="仿宋_GB2312" w:hint="eastAsia"/>
          <w:sz w:val="32"/>
          <w:szCs w:val="32"/>
        </w:rPr>
        <w:t>、西湖管理区1395</w:t>
      </w:r>
      <w:r>
        <w:rPr>
          <w:rFonts w:ascii="仿宋_GB2312" w:eastAsia="仿宋_GB2312" w:hint="eastAsia"/>
          <w:sz w:val="32"/>
          <w:szCs w:val="32"/>
        </w:rPr>
        <w:t>人</w:t>
      </w:r>
      <w:r w:rsidRPr="00EC6386">
        <w:rPr>
          <w:rFonts w:ascii="仿宋_GB2312" w:eastAsia="仿宋_GB2312" w:hint="eastAsia"/>
          <w:sz w:val="32"/>
          <w:szCs w:val="32"/>
        </w:rPr>
        <w:t>、西洞庭管理区793</w:t>
      </w:r>
      <w:r>
        <w:rPr>
          <w:rFonts w:ascii="仿宋_GB2312" w:eastAsia="仿宋_GB2312" w:hint="eastAsia"/>
          <w:sz w:val="32"/>
          <w:szCs w:val="32"/>
        </w:rPr>
        <w:t>人；</w:t>
      </w:r>
      <w:r w:rsidRPr="00957077">
        <w:rPr>
          <w:rFonts w:ascii="仿宋_GB2312" w:eastAsia="仿宋_GB2312" w:hint="eastAsia"/>
          <w:b/>
          <w:sz w:val="32"/>
          <w:szCs w:val="32"/>
        </w:rPr>
        <w:t>郴州市北湖区</w:t>
      </w:r>
      <w:r w:rsidRPr="00996C74">
        <w:rPr>
          <w:rFonts w:ascii="仿宋_GB2312" w:eastAsia="仿宋_GB2312" w:hint="eastAsia"/>
          <w:sz w:val="32"/>
          <w:szCs w:val="32"/>
        </w:rPr>
        <w:t>7007</w:t>
      </w:r>
      <w:r>
        <w:rPr>
          <w:rFonts w:ascii="仿宋_GB2312" w:eastAsia="仿宋_GB2312" w:hint="eastAsia"/>
          <w:sz w:val="32"/>
          <w:szCs w:val="32"/>
        </w:rPr>
        <w:t>人，总</w:t>
      </w:r>
      <w:r w:rsidRPr="006F2D07">
        <w:rPr>
          <w:rFonts w:ascii="仿宋_GB2312" w:eastAsia="仿宋_GB2312" w:hint="eastAsia"/>
          <w:sz w:val="32"/>
          <w:szCs w:val="32"/>
        </w:rPr>
        <w:t>计划发</w:t>
      </w:r>
      <w:r w:rsidRPr="006F2D07">
        <w:rPr>
          <w:rFonts w:ascii="仿宋_GB2312" w:eastAsia="仿宋_GB2312" w:hint="eastAsia"/>
          <w:bCs/>
          <w:sz w:val="32"/>
          <w:szCs w:val="32"/>
        </w:rPr>
        <w:t>卡</w:t>
      </w:r>
      <w:r>
        <w:rPr>
          <w:rFonts w:ascii="仿宋_GB2312" w:eastAsia="仿宋_GB2312" w:hint="eastAsia"/>
          <w:sz w:val="32"/>
          <w:szCs w:val="32"/>
        </w:rPr>
        <w:t>30余</w:t>
      </w:r>
      <w:r w:rsidRPr="006F2D07">
        <w:rPr>
          <w:rFonts w:ascii="仿宋_GB2312" w:eastAsia="仿宋_GB2312" w:hint="eastAsia"/>
          <w:sz w:val="32"/>
          <w:szCs w:val="32"/>
        </w:rPr>
        <w:t>万张。</w:t>
      </w:r>
    </w:p>
    <w:p w14:paraId="01D7E6FD" w14:textId="77777777" w:rsidR="00124A93" w:rsidRPr="007803B6" w:rsidRDefault="00124A93" w:rsidP="00135F79">
      <w:pPr>
        <w:spacing w:line="560" w:lineRule="exact"/>
        <w:ind w:firstLineChars="200" w:firstLine="636"/>
        <w:rPr>
          <w:rFonts w:ascii="仿宋_GB2312" w:eastAsia="仿宋_GB2312"/>
          <w:b/>
          <w:color w:val="FF0000"/>
          <w:sz w:val="32"/>
          <w:szCs w:val="32"/>
        </w:rPr>
      </w:pPr>
      <w:r w:rsidRPr="00E4673A">
        <w:rPr>
          <w:rFonts w:ascii="仿宋_GB2312" w:eastAsia="仿宋_GB2312" w:hint="eastAsia"/>
          <w:sz w:val="32"/>
          <w:szCs w:val="32"/>
        </w:rPr>
        <w:t>其中</w:t>
      </w:r>
      <w:r>
        <w:rPr>
          <w:rFonts w:ascii="仿宋_GB2312" w:eastAsia="仿宋_GB2312" w:hint="eastAsia"/>
          <w:sz w:val="32"/>
          <w:szCs w:val="32"/>
        </w:rPr>
        <w:t>首</w:t>
      </w:r>
      <w:r w:rsidRPr="00E4673A">
        <w:rPr>
          <w:rFonts w:ascii="仿宋_GB2312" w:eastAsia="仿宋_GB2312" w:hint="eastAsia"/>
          <w:sz w:val="32"/>
          <w:szCs w:val="32"/>
        </w:rPr>
        <w:t>期发卡对象为：</w:t>
      </w:r>
      <w:r w:rsidRPr="00B65A93">
        <w:rPr>
          <w:rFonts w:ascii="仿宋_GB2312" w:eastAsia="仿宋_GB2312" w:hint="eastAsia"/>
          <w:b/>
          <w:sz w:val="32"/>
          <w:szCs w:val="32"/>
        </w:rPr>
        <w:t>长沙市</w:t>
      </w:r>
      <w:r w:rsidRPr="00616BE3">
        <w:rPr>
          <w:rFonts w:ascii="仿宋_GB2312" w:eastAsia="仿宋_GB2312" w:hint="eastAsia"/>
          <w:sz w:val="32"/>
          <w:szCs w:val="32"/>
        </w:rPr>
        <w:t>岳麓区8321</w:t>
      </w:r>
      <w:r>
        <w:rPr>
          <w:rFonts w:ascii="仿宋_GB2312" w:eastAsia="仿宋_GB2312" w:hint="eastAsia"/>
          <w:sz w:val="32"/>
          <w:szCs w:val="32"/>
        </w:rPr>
        <w:t>人</w:t>
      </w:r>
      <w:r w:rsidRPr="00616BE3">
        <w:rPr>
          <w:rFonts w:ascii="仿宋_GB2312" w:eastAsia="仿宋_GB2312" w:hint="eastAsia"/>
          <w:sz w:val="32"/>
          <w:szCs w:val="32"/>
        </w:rPr>
        <w:t>、芙蓉区4039</w:t>
      </w:r>
      <w:r>
        <w:rPr>
          <w:rFonts w:ascii="仿宋_GB2312" w:eastAsia="仿宋_GB2312" w:hint="eastAsia"/>
          <w:sz w:val="32"/>
          <w:szCs w:val="32"/>
        </w:rPr>
        <w:t>人</w:t>
      </w:r>
      <w:r w:rsidRPr="00616BE3">
        <w:rPr>
          <w:rFonts w:ascii="仿宋_GB2312" w:eastAsia="仿宋_GB2312" w:hint="eastAsia"/>
          <w:sz w:val="32"/>
          <w:szCs w:val="32"/>
        </w:rPr>
        <w:t>、开福区7468</w:t>
      </w:r>
      <w:r>
        <w:rPr>
          <w:rFonts w:ascii="仿宋_GB2312" w:eastAsia="仿宋_GB2312" w:hint="eastAsia"/>
          <w:sz w:val="32"/>
          <w:szCs w:val="32"/>
        </w:rPr>
        <w:t>人</w:t>
      </w:r>
      <w:r w:rsidRPr="00616BE3">
        <w:rPr>
          <w:rFonts w:ascii="仿宋_GB2312" w:eastAsia="仿宋_GB2312" w:hint="eastAsia"/>
          <w:sz w:val="32"/>
          <w:szCs w:val="32"/>
        </w:rPr>
        <w:t>、天心区6705</w:t>
      </w:r>
      <w:r>
        <w:rPr>
          <w:rFonts w:ascii="仿宋_GB2312" w:eastAsia="仿宋_GB2312" w:hint="eastAsia"/>
          <w:sz w:val="32"/>
          <w:szCs w:val="32"/>
        </w:rPr>
        <w:t>人</w:t>
      </w:r>
      <w:r w:rsidRPr="00616BE3">
        <w:rPr>
          <w:rFonts w:ascii="仿宋_GB2312" w:eastAsia="仿宋_GB2312" w:hint="eastAsia"/>
          <w:sz w:val="32"/>
          <w:szCs w:val="32"/>
        </w:rPr>
        <w:t>、雨花区8128</w:t>
      </w:r>
      <w:r>
        <w:rPr>
          <w:rFonts w:ascii="仿宋_GB2312" w:eastAsia="仿宋_GB2312" w:hint="eastAsia"/>
          <w:sz w:val="32"/>
          <w:szCs w:val="32"/>
        </w:rPr>
        <w:t>人</w:t>
      </w:r>
      <w:r w:rsidRPr="00616BE3">
        <w:rPr>
          <w:rFonts w:ascii="仿宋_GB2312" w:eastAsia="仿宋_GB2312" w:hint="eastAsia"/>
          <w:sz w:val="32"/>
          <w:szCs w:val="32"/>
        </w:rPr>
        <w:t>、望城</w:t>
      </w:r>
      <w:r>
        <w:rPr>
          <w:rFonts w:ascii="仿宋_GB2312" w:eastAsia="仿宋_GB2312" w:hint="eastAsia"/>
          <w:sz w:val="32"/>
          <w:szCs w:val="32"/>
        </w:rPr>
        <w:t>区</w:t>
      </w:r>
      <w:r w:rsidRPr="00616BE3">
        <w:rPr>
          <w:rFonts w:ascii="仿宋_GB2312" w:eastAsia="仿宋_GB2312" w:hint="eastAsia"/>
          <w:sz w:val="32"/>
          <w:szCs w:val="32"/>
        </w:rPr>
        <w:t>11975</w:t>
      </w:r>
      <w:r>
        <w:rPr>
          <w:rFonts w:ascii="仿宋_GB2312" w:eastAsia="仿宋_GB2312" w:hint="eastAsia"/>
          <w:sz w:val="32"/>
          <w:szCs w:val="32"/>
        </w:rPr>
        <w:t>人</w:t>
      </w:r>
      <w:r w:rsidRPr="00616BE3">
        <w:rPr>
          <w:rFonts w:ascii="仿宋_GB2312" w:eastAsia="仿宋_GB2312" w:hint="eastAsia"/>
          <w:sz w:val="32"/>
          <w:szCs w:val="32"/>
        </w:rPr>
        <w:t>、高新区1324</w:t>
      </w:r>
      <w:r>
        <w:rPr>
          <w:rFonts w:ascii="仿宋_GB2312" w:eastAsia="仿宋_GB2312" w:hint="eastAsia"/>
          <w:sz w:val="32"/>
          <w:szCs w:val="32"/>
        </w:rPr>
        <w:t>人</w:t>
      </w:r>
      <w:r w:rsidRPr="00616BE3">
        <w:rPr>
          <w:rFonts w:ascii="仿宋_GB2312" w:eastAsia="仿宋_GB2312" w:hint="eastAsia"/>
          <w:sz w:val="32"/>
          <w:szCs w:val="32"/>
        </w:rPr>
        <w:t>；</w:t>
      </w:r>
      <w:r w:rsidRPr="00B65A93">
        <w:rPr>
          <w:rFonts w:ascii="仿宋_GB2312" w:eastAsia="仿宋_GB2312" w:hint="eastAsia"/>
          <w:b/>
          <w:sz w:val="32"/>
          <w:szCs w:val="32"/>
        </w:rPr>
        <w:t>常德市</w:t>
      </w:r>
      <w:r w:rsidRPr="00EC6386">
        <w:rPr>
          <w:rFonts w:ascii="仿宋_GB2312" w:eastAsia="仿宋_GB2312" w:hint="eastAsia"/>
          <w:sz w:val="32"/>
          <w:szCs w:val="32"/>
        </w:rPr>
        <w:t>武陵区9188</w:t>
      </w:r>
      <w:r>
        <w:rPr>
          <w:rFonts w:ascii="仿宋_GB2312" w:eastAsia="仿宋_GB2312" w:hint="eastAsia"/>
          <w:sz w:val="32"/>
          <w:szCs w:val="32"/>
        </w:rPr>
        <w:t>人</w:t>
      </w:r>
      <w:r w:rsidRPr="00EC6386">
        <w:rPr>
          <w:rFonts w:ascii="仿宋_GB2312" w:eastAsia="仿宋_GB2312" w:hint="eastAsia"/>
          <w:sz w:val="32"/>
          <w:szCs w:val="32"/>
        </w:rPr>
        <w:t>、鼎城区16471</w:t>
      </w:r>
      <w:r>
        <w:rPr>
          <w:rFonts w:ascii="仿宋_GB2312" w:eastAsia="仿宋_GB2312" w:hint="eastAsia"/>
          <w:sz w:val="32"/>
          <w:szCs w:val="32"/>
        </w:rPr>
        <w:t>人</w:t>
      </w:r>
      <w:r w:rsidRPr="00EC6386">
        <w:rPr>
          <w:rFonts w:ascii="仿宋_GB2312" w:eastAsia="仿宋_GB2312" w:hint="eastAsia"/>
          <w:sz w:val="32"/>
          <w:szCs w:val="32"/>
        </w:rPr>
        <w:t>、贺家山原种场316</w:t>
      </w:r>
      <w:r>
        <w:rPr>
          <w:rFonts w:ascii="仿宋_GB2312" w:eastAsia="仿宋_GB2312" w:hint="eastAsia"/>
          <w:sz w:val="32"/>
          <w:szCs w:val="32"/>
        </w:rPr>
        <w:t>人</w:t>
      </w:r>
      <w:r w:rsidRPr="00EC6386">
        <w:rPr>
          <w:rFonts w:ascii="仿宋_GB2312" w:eastAsia="仿宋_GB2312" w:hint="eastAsia"/>
          <w:sz w:val="32"/>
          <w:szCs w:val="32"/>
        </w:rPr>
        <w:t>、德山开发区2255</w:t>
      </w:r>
      <w:r>
        <w:rPr>
          <w:rFonts w:ascii="仿宋_GB2312" w:eastAsia="仿宋_GB2312" w:hint="eastAsia"/>
          <w:sz w:val="32"/>
          <w:szCs w:val="32"/>
        </w:rPr>
        <w:t>人</w:t>
      </w:r>
      <w:r w:rsidRPr="00EC6386">
        <w:rPr>
          <w:rFonts w:ascii="仿宋_GB2312" w:eastAsia="仿宋_GB2312" w:hint="eastAsia"/>
          <w:sz w:val="32"/>
          <w:szCs w:val="32"/>
        </w:rPr>
        <w:t>、柳叶湖度假区1297</w:t>
      </w:r>
      <w:r>
        <w:rPr>
          <w:rFonts w:ascii="仿宋_GB2312" w:eastAsia="仿宋_GB2312" w:hint="eastAsia"/>
          <w:sz w:val="32"/>
          <w:szCs w:val="32"/>
        </w:rPr>
        <w:t>人</w:t>
      </w:r>
      <w:r w:rsidRPr="00EC6386">
        <w:rPr>
          <w:rFonts w:ascii="仿宋_GB2312" w:eastAsia="仿宋_GB2312" w:hint="eastAsia"/>
          <w:sz w:val="32"/>
          <w:szCs w:val="32"/>
        </w:rPr>
        <w:t>、西湖管理区1395</w:t>
      </w:r>
      <w:r>
        <w:rPr>
          <w:rFonts w:ascii="仿宋_GB2312" w:eastAsia="仿宋_GB2312" w:hint="eastAsia"/>
          <w:sz w:val="32"/>
          <w:szCs w:val="32"/>
        </w:rPr>
        <w:t>人</w:t>
      </w:r>
      <w:r w:rsidRPr="00EC6386">
        <w:rPr>
          <w:rFonts w:ascii="仿宋_GB2312" w:eastAsia="仿宋_GB2312" w:hint="eastAsia"/>
          <w:sz w:val="32"/>
          <w:szCs w:val="32"/>
        </w:rPr>
        <w:t>、西洞庭管理区793</w:t>
      </w:r>
      <w:r>
        <w:rPr>
          <w:rFonts w:ascii="仿宋_GB2312" w:eastAsia="仿宋_GB2312" w:hint="eastAsia"/>
          <w:sz w:val="32"/>
          <w:szCs w:val="32"/>
        </w:rPr>
        <w:t>人；</w:t>
      </w:r>
      <w:r w:rsidRPr="00957077">
        <w:rPr>
          <w:rFonts w:ascii="仿宋_GB2312" w:eastAsia="仿宋_GB2312" w:hint="eastAsia"/>
          <w:b/>
          <w:sz w:val="32"/>
          <w:szCs w:val="32"/>
        </w:rPr>
        <w:t>郴州市北湖区</w:t>
      </w:r>
      <w:r w:rsidRPr="00996C74">
        <w:rPr>
          <w:rFonts w:ascii="仿宋_GB2312" w:eastAsia="仿宋_GB2312" w:hint="eastAsia"/>
          <w:sz w:val="32"/>
          <w:szCs w:val="32"/>
        </w:rPr>
        <w:t>7007</w:t>
      </w:r>
      <w:r>
        <w:rPr>
          <w:rFonts w:ascii="仿宋_GB2312" w:eastAsia="仿宋_GB2312" w:hint="eastAsia"/>
          <w:sz w:val="32"/>
          <w:szCs w:val="32"/>
        </w:rPr>
        <w:t xml:space="preserve">人，共拟发卡约9万张。  </w:t>
      </w:r>
    </w:p>
    <w:p w14:paraId="52C52C22" w14:textId="77777777" w:rsidR="00124A93" w:rsidRPr="0001166B" w:rsidRDefault="00124A93" w:rsidP="00135F79">
      <w:pPr>
        <w:pStyle w:val="aa"/>
        <w:adjustRightInd w:val="0"/>
        <w:snapToGrid w:val="0"/>
        <w:spacing w:line="560" w:lineRule="exact"/>
        <w:ind w:firstLineChars="200" w:firstLine="638"/>
        <w:rPr>
          <w:rFonts w:ascii="楷体_GB2312" w:eastAsia="楷体_GB2312" w:hAnsi="Times New Roman"/>
          <w:b/>
          <w:sz w:val="32"/>
          <w:szCs w:val="32"/>
          <w:shd w:val="clear" w:color="auto" w:fill="FFFFFF"/>
        </w:rPr>
      </w:pPr>
      <w:r w:rsidRPr="0001166B">
        <w:rPr>
          <w:rFonts w:ascii="楷体_GB2312" w:eastAsia="楷体_GB2312" w:hAnsi="Times New Roman" w:hint="eastAsia"/>
          <w:b/>
          <w:sz w:val="32"/>
          <w:szCs w:val="32"/>
          <w:shd w:val="clear" w:color="auto" w:fill="FFFFFF"/>
        </w:rPr>
        <w:t>（二）主要服务功能</w:t>
      </w:r>
    </w:p>
    <w:p w14:paraId="713B0558"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1．身份识别功能：携带此卡可证明持卡人为</w:t>
      </w:r>
      <w:r>
        <w:rPr>
          <w:rFonts w:ascii="仿宋_GB2312" w:eastAsia="仿宋_GB2312" w:hint="eastAsia"/>
          <w:sz w:val="32"/>
          <w:szCs w:val="32"/>
        </w:rPr>
        <w:t>长沙市、常德市和郴州市北湖区</w:t>
      </w:r>
      <w:r w:rsidRPr="006F2D07">
        <w:rPr>
          <w:rFonts w:ascii="仿宋_GB2312" w:eastAsia="仿宋_GB2312" w:hint="eastAsia"/>
          <w:sz w:val="32"/>
          <w:szCs w:val="32"/>
        </w:rPr>
        <w:t>户籍残疾人；</w:t>
      </w:r>
    </w:p>
    <w:p w14:paraId="0048EE85"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2．</w:t>
      </w:r>
      <w:r w:rsidRPr="006F2D07">
        <w:rPr>
          <w:rFonts w:ascii="仿宋_GB2312" w:eastAsia="仿宋_GB2312" w:hint="eastAsia"/>
          <w:bCs/>
          <w:sz w:val="32"/>
          <w:szCs w:val="32"/>
        </w:rPr>
        <w:t>业务</w:t>
      </w:r>
      <w:r w:rsidRPr="006F2D07">
        <w:rPr>
          <w:rFonts w:ascii="仿宋_GB2312" w:eastAsia="仿宋_GB2312" w:hint="eastAsia"/>
          <w:sz w:val="32"/>
          <w:szCs w:val="32"/>
        </w:rPr>
        <w:t>功能：持卡人享受</w:t>
      </w:r>
      <w:r>
        <w:rPr>
          <w:rFonts w:ascii="仿宋_GB2312" w:eastAsia="仿宋_GB2312" w:hint="eastAsia"/>
          <w:sz w:val="32"/>
          <w:szCs w:val="32"/>
        </w:rPr>
        <w:t>长沙市、常德市和郴州市北湖区</w:t>
      </w:r>
      <w:r w:rsidRPr="006F2D07">
        <w:rPr>
          <w:rFonts w:ascii="仿宋_GB2312" w:eastAsia="仿宋_GB2312" w:hint="eastAsia"/>
          <w:sz w:val="32"/>
          <w:szCs w:val="32"/>
        </w:rPr>
        <w:t>残</w:t>
      </w:r>
      <w:r w:rsidRPr="006F2D07">
        <w:rPr>
          <w:rFonts w:ascii="仿宋_GB2312" w:eastAsia="仿宋_GB2312" w:hint="eastAsia"/>
          <w:sz w:val="32"/>
          <w:szCs w:val="32"/>
        </w:rPr>
        <w:lastRenderedPageBreak/>
        <w:t>联开展的各项业务帮扶服务；</w:t>
      </w:r>
    </w:p>
    <w:p w14:paraId="08F306DD"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3．社会应用功能：通过“出示证件、领取凭证”等方式，享受免费乘车、免费入园及以后拓展的其他社会应用功能。</w:t>
      </w:r>
    </w:p>
    <w:p w14:paraId="6E5AF5A5" w14:textId="77777777" w:rsidR="00124A93" w:rsidRPr="00561482" w:rsidRDefault="00124A93" w:rsidP="00135F79">
      <w:pPr>
        <w:spacing w:line="560" w:lineRule="exact"/>
        <w:ind w:firstLineChars="200" w:firstLine="636"/>
        <w:rPr>
          <w:rFonts w:ascii="黑体" w:eastAsia="黑体" w:hAnsi="黑体"/>
          <w:bCs/>
          <w:kern w:val="0"/>
          <w:sz w:val="32"/>
          <w:szCs w:val="32"/>
        </w:rPr>
      </w:pPr>
      <w:r w:rsidRPr="00561482">
        <w:rPr>
          <w:rFonts w:ascii="黑体" w:eastAsia="黑体" w:hAnsi="黑体" w:hint="eastAsia"/>
          <w:bCs/>
          <w:kern w:val="0"/>
          <w:sz w:val="32"/>
          <w:szCs w:val="32"/>
        </w:rPr>
        <w:t>七、工作阶段</w:t>
      </w:r>
    </w:p>
    <w:p w14:paraId="328EAD59" w14:textId="77777777" w:rsidR="00124A93" w:rsidRPr="0001166B" w:rsidRDefault="00124A93" w:rsidP="00135F79">
      <w:pPr>
        <w:pStyle w:val="aa"/>
        <w:adjustRightInd w:val="0"/>
        <w:snapToGrid w:val="0"/>
        <w:spacing w:line="560" w:lineRule="exact"/>
        <w:ind w:firstLineChars="200" w:firstLine="638"/>
        <w:rPr>
          <w:rFonts w:ascii="楷体_GB2312" w:eastAsia="楷体_GB2312" w:hAnsi="Times New Roman"/>
          <w:b/>
          <w:sz w:val="32"/>
          <w:szCs w:val="32"/>
          <w:shd w:val="clear" w:color="auto" w:fill="FFFFFF"/>
        </w:rPr>
      </w:pPr>
      <w:r w:rsidRPr="0001166B">
        <w:rPr>
          <w:rFonts w:ascii="楷体_GB2312" w:eastAsia="楷体_GB2312" w:hAnsi="Times New Roman" w:hint="eastAsia"/>
          <w:b/>
          <w:sz w:val="32"/>
          <w:szCs w:val="32"/>
          <w:shd w:val="clear" w:color="auto" w:fill="FFFFFF"/>
        </w:rPr>
        <w:t>（一）试点时</w:t>
      </w:r>
      <w:r>
        <w:rPr>
          <w:rFonts w:ascii="楷体_GB2312" w:eastAsia="楷体_GB2312" w:hAnsi="Times New Roman" w:hint="eastAsia"/>
          <w:b/>
          <w:sz w:val="32"/>
          <w:szCs w:val="32"/>
          <w:shd w:val="clear" w:color="auto" w:fill="FFFFFF"/>
        </w:rPr>
        <w:t>段</w:t>
      </w:r>
    </w:p>
    <w:p w14:paraId="269D07F9"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1．201</w:t>
      </w:r>
      <w:r>
        <w:rPr>
          <w:rFonts w:ascii="仿宋_GB2312" w:eastAsia="仿宋_GB2312" w:hint="eastAsia"/>
          <w:sz w:val="32"/>
          <w:szCs w:val="32"/>
        </w:rPr>
        <w:t>8</w:t>
      </w:r>
      <w:r w:rsidRPr="006F2D07">
        <w:rPr>
          <w:rFonts w:ascii="仿宋_GB2312" w:eastAsia="仿宋_GB2312" w:hint="eastAsia"/>
          <w:sz w:val="32"/>
          <w:szCs w:val="32"/>
        </w:rPr>
        <w:t>年</w:t>
      </w:r>
      <w:r>
        <w:rPr>
          <w:rFonts w:ascii="仿宋_GB2312" w:eastAsia="仿宋_GB2312" w:hint="eastAsia"/>
          <w:sz w:val="32"/>
          <w:szCs w:val="32"/>
        </w:rPr>
        <w:t>4</w:t>
      </w:r>
      <w:r w:rsidRPr="006F2D07">
        <w:rPr>
          <w:rFonts w:ascii="仿宋_GB2312" w:eastAsia="仿宋_GB2312" w:hint="eastAsia"/>
          <w:sz w:val="32"/>
          <w:szCs w:val="32"/>
        </w:rPr>
        <w:t>月</w:t>
      </w:r>
      <w:r w:rsidRPr="006F2D07">
        <w:rPr>
          <w:rFonts w:ascii="仿宋_GB2312" w:eastAsia="仿宋_GB2312" w:hAnsi="宋体" w:hint="eastAsia"/>
          <w:sz w:val="32"/>
          <w:szCs w:val="32"/>
        </w:rPr>
        <w:t>-</w:t>
      </w:r>
      <w:r>
        <w:rPr>
          <w:rFonts w:ascii="仿宋_GB2312" w:eastAsia="仿宋_GB2312" w:hint="eastAsia"/>
          <w:sz w:val="32"/>
          <w:szCs w:val="32"/>
        </w:rPr>
        <w:t>5</w:t>
      </w:r>
      <w:r w:rsidRPr="006F2D07">
        <w:rPr>
          <w:rFonts w:ascii="仿宋_GB2312" w:eastAsia="仿宋_GB2312" w:hint="eastAsia"/>
          <w:sz w:val="32"/>
          <w:szCs w:val="32"/>
        </w:rPr>
        <w:t>月，</w:t>
      </w:r>
      <w:r>
        <w:rPr>
          <w:rFonts w:ascii="仿宋_GB2312" w:eastAsia="仿宋_GB2312" w:hint="eastAsia"/>
          <w:sz w:val="32"/>
          <w:szCs w:val="32"/>
        </w:rPr>
        <w:t>长沙市、常德市和郴州市北湖区</w:t>
      </w:r>
      <w:r w:rsidRPr="006F2D07">
        <w:rPr>
          <w:rFonts w:ascii="仿宋_GB2312" w:eastAsia="仿宋_GB2312" w:hint="eastAsia"/>
          <w:sz w:val="32"/>
          <w:szCs w:val="32"/>
        </w:rPr>
        <w:t>开展</w:t>
      </w:r>
      <w:r>
        <w:rPr>
          <w:rFonts w:ascii="仿宋_GB2312" w:eastAsia="仿宋_GB2312" w:hint="eastAsia"/>
          <w:sz w:val="32"/>
          <w:szCs w:val="32"/>
        </w:rPr>
        <w:t>试点工作</w:t>
      </w:r>
      <w:r w:rsidRPr="006F2D07">
        <w:rPr>
          <w:rFonts w:ascii="仿宋_GB2312" w:eastAsia="仿宋_GB2312" w:hint="eastAsia"/>
          <w:sz w:val="32"/>
          <w:szCs w:val="32"/>
        </w:rPr>
        <w:t>调研，制定经费预算</w:t>
      </w:r>
      <w:r>
        <w:rPr>
          <w:rFonts w:ascii="仿宋_GB2312" w:eastAsia="仿宋_GB2312" w:hint="eastAsia"/>
          <w:sz w:val="32"/>
          <w:szCs w:val="32"/>
        </w:rPr>
        <w:t>，筹措试点工作经费</w:t>
      </w:r>
      <w:r w:rsidRPr="006F2D07">
        <w:rPr>
          <w:rFonts w:ascii="仿宋_GB2312" w:eastAsia="仿宋_GB2312" w:hint="eastAsia"/>
          <w:sz w:val="32"/>
          <w:szCs w:val="32"/>
        </w:rPr>
        <w:t>；</w:t>
      </w:r>
      <w:r>
        <w:rPr>
          <w:rFonts w:ascii="仿宋_GB2312" w:eastAsia="仿宋_GB2312" w:hint="eastAsia"/>
          <w:sz w:val="32"/>
          <w:szCs w:val="32"/>
        </w:rPr>
        <w:t>由省试点工作领导小组召集三个试点地区残联负责人召开试点工作协调会议。</w:t>
      </w:r>
    </w:p>
    <w:p w14:paraId="7147B0B9" w14:textId="77777777" w:rsidR="00124A93"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2．201</w:t>
      </w:r>
      <w:r>
        <w:rPr>
          <w:rFonts w:ascii="仿宋_GB2312" w:eastAsia="仿宋_GB2312" w:hint="eastAsia"/>
          <w:sz w:val="32"/>
          <w:szCs w:val="32"/>
        </w:rPr>
        <w:t>8</w:t>
      </w:r>
      <w:r w:rsidRPr="006F2D07">
        <w:rPr>
          <w:rFonts w:ascii="仿宋_GB2312" w:eastAsia="仿宋_GB2312" w:hint="eastAsia"/>
          <w:sz w:val="32"/>
          <w:szCs w:val="32"/>
        </w:rPr>
        <w:t>年</w:t>
      </w:r>
      <w:r>
        <w:rPr>
          <w:rFonts w:ascii="仿宋_GB2312" w:eastAsia="仿宋_GB2312" w:hint="eastAsia"/>
          <w:sz w:val="32"/>
          <w:szCs w:val="32"/>
        </w:rPr>
        <w:t>5</w:t>
      </w:r>
      <w:r w:rsidRPr="006F2D07">
        <w:rPr>
          <w:rFonts w:ascii="仿宋_GB2312" w:eastAsia="仿宋_GB2312" w:hint="eastAsia"/>
          <w:sz w:val="32"/>
          <w:szCs w:val="32"/>
        </w:rPr>
        <w:t>月</w:t>
      </w:r>
      <w:r>
        <w:rPr>
          <w:rFonts w:ascii="仿宋_GB2312" w:eastAsia="仿宋_GB2312" w:hint="eastAsia"/>
          <w:sz w:val="32"/>
          <w:szCs w:val="32"/>
        </w:rPr>
        <w:t>－6月</w:t>
      </w:r>
      <w:r w:rsidRPr="006F2D07">
        <w:rPr>
          <w:rFonts w:ascii="仿宋_GB2312" w:eastAsia="仿宋_GB2312" w:hint="eastAsia"/>
          <w:sz w:val="32"/>
          <w:szCs w:val="32"/>
        </w:rPr>
        <w:t>，</w:t>
      </w:r>
      <w:r>
        <w:rPr>
          <w:rFonts w:ascii="仿宋_GB2312" w:eastAsia="仿宋_GB2312" w:hint="eastAsia"/>
          <w:sz w:val="32"/>
          <w:szCs w:val="32"/>
        </w:rPr>
        <w:t>长沙市、常德市和郴州市北湖区根据本方案和本地实际拟定本地区详细</w:t>
      </w:r>
      <w:r w:rsidRPr="006F2D07">
        <w:rPr>
          <w:rFonts w:ascii="仿宋_GB2312" w:eastAsia="仿宋_GB2312" w:hint="eastAsia"/>
          <w:sz w:val="32"/>
          <w:szCs w:val="32"/>
        </w:rPr>
        <w:t>试点工作方案，报请</w:t>
      </w:r>
      <w:r>
        <w:rPr>
          <w:rFonts w:ascii="仿宋_GB2312" w:eastAsia="仿宋_GB2312" w:hint="eastAsia"/>
          <w:sz w:val="32"/>
          <w:szCs w:val="32"/>
        </w:rPr>
        <w:t>省</w:t>
      </w:r>
      <w:r w:rsidRPr="006F2D07">
        <w:rPr>
          <w:rFonts w:ascii="仿宋_GB2312" w:eastAsia="仿宋_GB2312" w:hint="eastAsia"/>
          <w:sz w:val="32"/>
          <w:szCs w:val="32"/>
        </w:rPr>
        <w:t>残联、中国残联批准后开始实施</w:t>
      </w:r>
      <w:r>
        <w:rPr>
          <w:rFonts w:ascii="仿宋_GB2312" w:eastAsia="仿宋_GB2312" w:hint="eastAsia"/>
          <w:sz w:val="32"/>
          <w:szCs w:val="32"/>
        </w:rPr>
        <w:t>。</w:t>
      </w:r>
    </w:p>
    <w:p w14:paraId="66539E2B"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3．2018年</w:t>
      </w:r>
      <w:r>
        <w:rPr>
          <w:rFonts w:ascii="仿宋_GB2312" w:eastAsia="仿宋_GB2312" w:hint="eastAsia"/>
          <w:sz w:val="32"/>
          <w:szCs w:val="32"/>
        </w:rPr>
        <w:t>7</w:t>
      </w:r>
      <w:r w:rsidRPr="006F2D07">
        <w:rPr>
          <w:rFonts w:ascii="仿宋_GB2312" w:eastAsia="仿宋_GB2312" w:hint="eastAsia"/>
          <w:sz w:val="32"/>
          <w:szCs w:val="32"/>
        </w:rPr>
        <w:t>月</w:t>
      </w:r>
      <w:r w:rsidRPr="006F2D07">
        <w:rPr>
          <w:rFonts w:ascii="仿宋_GB2312" w:eastAsia="仿宋_GB2312" w:hAnsi="宋体" w:hint="eastAsia"/>
          <w:sz w:val="32"/>
          <w:szCs w:val="32"/>
        </w:rPr>
        <w:t>-</w:t>
      </w:r>
      <w:r>
        <w:rPr>
          <w:rFonts w:ascii="仿宋_GB2312" w:eastAsia="仿宋_GB2312" w:hint="eastAsia"/>
          <w:sz w:val="32"/>
          <w:szCs w:val="32"/>
        </w:rPr>
        <w:t>8</w:t>
      </w:r>
      <w:r w:rsidRPr="006F2D07">
        <w:rPr>
          <w:rFonts w:ascii="仿宋_GB2312" w:eastAsia="仿宋_GB2312" w:hint="eastAsia"/>
          <w:sz w:val="32"/>
          <w:szCs w:val="32"/>
        </w:rPr>
        <w:t>月，</w:t>
      </w:r>
      <w:r>
        <w:rPr>
          <w:rFonts w:ascii="仿宋_GB2312" w:eastAsia="仿宋_GB2312" w:hint="eastAsia"/>
          <w:sz w:val="32"/>
          <w:szCs w:val="32"/>
        </w:rPr>
        <w:t>省</w:t>
      </w:r>
      <w:r w:rsidRPr="006F2D07">
        <w:rPr>
          <w:rFonts w:ascii="仿宋_GB2312" w:eastAsia="仿宋_GB2312" w:hint="eastAsia"/>
          <w:sz w:val="32"/>
          <w:szCs w:val="32"/>
        </w:rPr>
        <w:t>试点工作领导小组</w:t>
      </w:r>
      <w:r>
        <w:rPr>
          <w:rFonts w:ascii="仿宋_GB2312" w:eastAsia="仿宋_GB2312" w:hint="eastAsia"/>
          <w:sz w:val="32"/>
          <w:szCs w:val="32"/>
        </w:rPr>
        <w:t>组织试点地区赴外省考察学习有关经验。试点地区</w:t>
      </w:r>
      <w:r w:rsidRPr="0026276E">
        <w:rPr>
          <w:rFonts w:ascii="仿宋_GB2312" w:eastAsia="仿宋_GB2312" w:hint="eastAsia"/>
          <w:sz w:val="32"/>
          <w:szCs w:val="32"/>
        </w:rPr>
        <w:t>残联分别商本级财政局，共同向省残联出具委托招标制卡单位的文件。</w:t>
      </w:r>
    </w:p>
    <w:p w14:paraId="30E7C64B"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4．2018年</w:t>
      </w:r>
      <w:r>
        <w:rPr>
          <w:rFonts w:ascii="仿宋_GB2312" w:eastAsia="仿宋_GB2312" w:hint="eastAsia"/>
          <w:sz w:val="32"/>
          <w:szCs w:val="32"/>
        </w:rPr>
        <w:t>9</w:t>
      </w:r>
      <w:r w:rsidRPr="006F2D07">
        <w:rPr>
          <w:rFonts w:ascii="仿宋_GB2312" w:eastAsia="仿宋_GB2312" w:hint="eastAsia"/>
          <w:sz w:val="32"/>
          <w:szCs w:val="32"/>
        </w:rPr>
        <w:t>月，</w:t>
      </w:r>
      <w:r w:rsidRPr="0026276E">
        <w:rPr>
          <w:rFonts w:ascii="仿宋_GB2312" w:eastAsia="仿宋_GB2312" w:hint="eastAsia"/>
          <w:sz w:val="32"/>
          <w:szCs w:val="32"/>
        </w:rPr>
        <w:t>省残联根据试点地区残联和财政局的共同委托，并在中国残联的指导下开展政府招投标工作，确定制卡单位；</w:t>
      </w:r>
      <w:r w:rsidRPr="006F2D07">
        <w:rPr>
          <w:rFonts w:ascii="仿宋_GB2312" w:eastAsia="仿宋_GB2312" w:hint="eastAsia"/>
          <w:sz w:val="32"/>
          <w:szCs w:val="32"/>
        </w:rPr>
        <w:t>召开各县</w:t>
      </w:r>
      <w:r>
        <w:rPr>
          <w:rFonts w:ascii="仿宋_GB2312" w:eastAsia="仿宋_GB2312" w:hint="eastAsia"/>
          <w:sz w:val="32"/>
          <w:szCs w:val="32"/>
        </w:rPr>
        <w:t>市</w:t>
      </w:r>
      <w:r w:rsidRPr="006F2D07">
        <w:rPr>
          <w:rFonts w:ascii="仿宋_GB2312" w:eastAsia="仿宋_GB2312" w:hint="eastAsia"/>
          <w:sz w:val="32"/>
          <w:szCs w:val="32"/>
        </w:rPr>
        <w:t>区工作会议，开展业务培训，启动残疾人信息采集工作</w:t>
      </w:r>
      <w:r>
        <w:rPr>
          <w:rFonts w:ascii="仿宋_GB2312" w:eastAsia="仿宋_GB2312" w:hint="eastAsia"/>
          <w:sz w:val="32"/>
          <w:szCs w:val="32"/>
        </w:rPr>
        <w:t>。</w:t>
      </w:r>
    </w:p>
    <w:p w14:paraId="46AEE996" w14:textId="77777777" w:rsidR="00124A93" w:rsidRPr="006F2D07" w:rsidRDefault="00124A93" w:rsidP="00135F79">
      <w:pPr>
        <w:spacing w:line="560" w:lineRule="exact"/>
        <w:ind w:firstLineChars="200" w:firstLine="636"/>
        <w:rPr>
          <w:rFonts w:ascii="仿宋_GB2312" w:eastAsia="仿宋_GB2312"/>
          <w:sz w:val="32"/>
          <w:szCs w:val="32"/>
        </w:rPr>
      </w:pPr>
      <w:r>
        <w:rPr>
          <w:rFonts w:ascii="仿宋_GB2312" w:eastAsia="仿宋_GB2312" w:hint="eastAsia"/>
          <w:sz w:val="32"/>
          <w:szCs w:val="32"/>
        </w:rPr>
        <w:t>5</w:t>
      </w:r>
      <w:r w:rsidRPr="006F2D07">
        <w:rPr>
          <w:rFonts w:ascii="仿宋_GB2312" w:eastAsia="仿宋_GB2312" w:hint="eastAsia"/>
          <w:sz w:val="32"/>
          <w:szCs w:val="32"/>
        </w:rPr>
        <w:t>．2018年</w:t>
      </w:r>
      <w:r>
        <w:rPr>
          <w:rFonts w:ascii="仿宋_GB2312" w:eastAsia="仿宋_GB2312" w:hint="eastAsia"/>
          <w:sz w:val="32"/>
          <w:szCs w:val="32"/>
        </w:rPr>
        <w:t>10</w:t>
      </w:r>
      <w:r w:rsidRPr="006F2D07">
        <w:rPr>
          <w:rFonts w:ascii="仿宋_GB2312" w:eastAsia="仿宋_GB2312" w:hint="eastAsia"/>
          <w:sz w:val="32"/>
          <w:szCs w:val="32"/>
        </w:rPr>
        <w:t>月，</w:t>
      </w:r>
      <w:r w:rsidRPr="0026276E">
        <w:rPr>
          <w:rFonts w:ascii="仿宋_GB2312" w:eastAsia="仿宋_GB2312" w:hint="eastAsia"/>
          <w:sz w:val="32"/>
          <w:szCs w:val="32"/>
        </w:rPr>
        <w:t>省残联</w:t>
      </w:r>
      <w:proofErr w:type="gramStart"/>
      <w:r w:rsidRPr="006F2D07">
        <w:rPr>
          <w:rFonts w:ascii="仿宋_GB2312" w:eastAsia="仿宋_GB2312" w:hint="eastAsia"/>
          <w:sz w:val="32"/>
          <w:szCs w:val="32"/>
        </w:rPr>
        <w:t>确定第</w:t>
      </w:r>
      <w:proofErr w:type="gramEnd"/>
      <w:r w:rsidRPr="006F2D07">
        <w:rPr>
          <w:rFonts w:ascii="仿宋_GB2312" w:eastAsia="仿宋_GB2312" w:hint="eastAsia"/>
          <w:sz w:val="32"/>
          <w:szCs w:val="32"/>
        </w:rPr>
        <w:t>三代</w:t>
      </w:r>
      <w:r>
        <w:rPr>
          <w:rFonts w:ascii="仿宋_GB2312" w:eastAsia="仿宋_GB2312" w:hint="eastAsia"/>
          <w:sz w:val="32"/>
          <w:szCs w:val="32"/>
        </w:rPr>
        <w:t>（</w:t>
      </w:r>
      <w:r w:rsidRPr="006F2D07">
        <w:rPr>
          <w:rFonts w:ascii="仿宋_GB2312" w:eastAsia="仿宋_GB2312" w:hint="eastAsia"/>
          <w:sz w:val="32"/>
          <w:szCs w:val="32"/>
        </w:rPr>
        <w:t>智能化</w:t>
      </w:r>
      <w:r>
        <w:rPr>
          <w:rFonts w:ascii="仿宋_GB2312" w:eastAsia="仿宋_GB2312" w:hint="eastAsia"/>
          <w:sz w:val="32"/>
          <w:szCs w:val="32"/>
        </w:rPr>
        <w:t>）</w:t>
      </w:r>
      <w:r w:rsidRPr="006F2D07">
        <w:rPr>
          <w:rFonts w:ascii="仿宋_GB2312" w:eastAsia="仿宋_GB2312" w:hint="eastAsia"/>
          <w:sz w:val="32"/>
          <w:szCs w:val="32"/>
        </w:rPr>
        <w:t>残疾人证样式并制作</w:t>
      </w:r>
      <w:r>
        <w:rPr>
          <w:rFonts w:ascii="仿宋_GB2312" w:eastAsia="仿宋_GB2312" w:hint="eastAsia"/>
          <w:sz w:val="32"/>
          <w:szCs w:val="32"/>
        </w:rPr>
        <w:t>。</w:t>
      </w:r>
    </w:p>
    <w:p w14:paraId="3F43FE21" w14:textId="77777777" w:rsidR="00124A93" w:rsidRPr="006F2D07" w:rsidRDefault="00124A93" w:rsidP="00135F79">
      <w:pPr>
        <w:spacing w:line="560" w:lineRule="exact"/>
        <w:ind w:firstLineChars="200" w:firstLine="636"/>
        <w:rPr>
          <w:rFonts w:ascii="仿宋_GB2312" w:eastAsia="仿宋_GB2312"/>
          <w:sz w:val="32"/>
          <w:szCs w:val="32"/>
        </w:rPr>
      </w:pPr>
      <w:r>
        <w:rPr>
          <w:rFonts w:ascii="仿宋_GB2312" w:eastAsia="仿宋_GB2312" w:hint="eastAsia"/>
          <w:sz w:val="32"/>
          <w:szCs w:val="32"/>
        </w:rPr>
        <w:t>6</w:t>
      </w:r>
      <w:r w:rsidRPr="006F2D07">
        <w:rPr>
          <w:rFonts w:ascii="仿宋_GB2312" w:eastAsia="仿宋_GB2312" w:hint="eastAsia"/>
          <w:sz w:val="32"/>
          <w:szCs w:val="32"/>
        </w:rPr>
        <w:t>．2018年</w:t>
      </w:r>
      <w:r>
        <w:rPr>
          <w:rFonts w:ascii="仿宋_GB2312" w:eastAsia="仿宋_GB2312" w:hint="eastAsia"/>
          <w:sz w:val="32"/>
          <w:szCs w:val="32"/>
        </w:rPr>
        <w:t>11</w:t>
      </w:r>
      <w:r w:rsidRPr="006F2D07">
        <w:rPr>
          <w:rFonts w:ascii="仿宋_GB2312" w:eastAsia="仿宋_GB2312" w:hint="eastAsia"/>
          <w:sz w:val="32"/>
          <w:szCs w:val="32"/>
        </w:rPr>
        <w:t>月，</w:t>
      </w:r>
      <w:r>
        <w:rPr>
          <w:rFonts w:ascii="仿宋_GB2312" w:eastAsia="仿宋_GB2312" w:hint="eastAsia"/>
          <w:sz w:val="32"/>
          <w:szCs w:val="32"/>
        </w:rPr>
        <w:t>试点地区</w:t>
      </w:r>
      <w:r w:rsidRPr="006F2D07">
        <w:rPr>
          <w:rFonts w:ascii="仿宋_GB2312" w:eastAsia="仿宋_GB2312" w:hint="eastAsia"/>
          <w:sz w:val="32"/>
          <w:szCs w:val="32"/>
        </w:rPr>
        <w:t>开始</w:t>
      </w:r>
      <w:proofErr w:type="gramStart"/>
      <w:r w:rsidRPr="006F2D07">
        <w:rPr>
          <w:rFonts w:ascii="仿宋_GB2312" w:eastAsia="仿宋_GB2312" w:hint="eastAsia"/>
          <w:sz w:val="32"/>
          <w:szCs w:val="32"/>
        </w:rPr>
        <w:t>发放第</w:t>
      </w:r>
      <w:proofErr w:type="gramEnd"/>
      <w:r w:rsidRPr="006F2D07">
        <w:rPr>
          <w:rFonts w:ascii="仿宋_GB2312" w:eastAsia="仿宋_GB2312" w:hint="eastAsia"/>
          <w:sz w:val="32"/>
          <w:szCs w:val="32"/>
        </w:rPr>
        <w:t>三代</w:t>
      </w:r>
      <w:r>
        <w:rPr>
          <w:rFonts w:ascii="仿宋_GB2312" w:eastAsia="仿宋_GB2312" w:hint="eastAsia"/>
          <w:sz w:val="32"/>
          <w:szCs w:val="32"/>
        </w:rPr>
        <w:t>（</w:t>
      </w:r>
      <w:r w:rsidRPr="006F2D07">
        <w:rPr>
          <w:rFonts w:ascii="仿宋_GB2312" w:eastAsia="仿宋_GB2312" w:hint="eastAsia"/>
          <w:sz w:val="32"/>
          <w:szCs w:val="32"/>
        </w:rPr>
        <w:t>智能化</w:t>
      </w:r>
      <w:r>
        <w:rPr>
          <w:rFonts w:ascii="仿宋_GB2312" w:eastAsia="仿宋_GB2312" w:hint="eastAsia"/>
          <w:sz w:val="32"/>
          <w:szCs w:val="32"/>
        </w:rPr>
        <w:t>）</w:t>
      </w:r>
      <w:r w:rsidRPr="006F2D07">
        <w:rPr>
          <w:rFonts w:ascii="仿宋_GB2312" w:eastAsia="仿宋_GB2312" w:hint="eastAsia"/>
          <w:sz w:val="32"/>
          <w:szCs w:val="32"/>
        </w:rPr>
        <w:t>残疾人证。</w:t>
      </w:r>
    </w:p>
    <w:p w14:paraId="2E78FB46" w14:textId="77777777" w:rsidR="00124A93" w:rsidRPr="0001166B" w:rsidRDefault="00124A93" w:rsidP="00135F79">
      <w:pPr>
        <w:pStyle w:val="aa"/>
        <w:adjustRightInd w:val="0"/>
        <w:snapToGrid w:val="0"/>
        <w:spacing w:line="560" w:lineRule="exact"/>
        <w:ind w:firstLineChars="200" w:firstLine="638"/>
        <w:rPr>
          <w:rFonts w:ascii="楷体_GB2312" w:eastAsia="楷体_GB2312" w:hAnsi="Times New Roman"/>
          <w:b/>
          <w:sz w:val="32"/>
          <w:szCs w:val="32"/>
          <w:shd w:val="clear" w:color="auto" w:fill="FFFFFF"/>
        </w:rPr>
      </w:pPr>
      <w:r w:rsidRPr="0001166B">
        <w:rPr>
          <w:rFonts w:ascii="楷体_GB2312" w:eastAsia="楷体_GB2312" w:hAnsi="Times New Roman" w:hint="eastAsia"/>
          <w:b/>
          <w:sz w:val="32"/>
          <w:szCs w:val="32"/>
          <w:shd w:val="clear" w:color="auto" w:fill="FFFFFF"/>
        </w:rPr>
        <w:t>（二）宣传发动</w:t>
      </w:r>
    </w:p>
    <w:p w14:paraId="724C8A9D"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lastRenderedPageBreak/>
        <w:t>开展宣传发动工作，主要任务是：</w:t>
      </w:r>
    </w:p>
    <w:p w14:paraId="7D6E8F3C"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1．下发文件，印制小册子，大力向残疾人宣传，提高知晓率；</w:t>
      </w:r>
    </w:p>
    <w:p w14:paraId="1579E7B6"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2．举行第三代智能化残疾人证启动仪式；</w:t>
      </w:r>
    </w:p>
    <w:p w14:paraId="00BAEECA"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3．发动符合条件的残疾人申办。</w:t>
      </w:r>
    </w:p>
    <w:p w14:paraId="1E675B4E" w14:textId="77777777" w:rsidR="00124A93" w:rsidRPr="006F2D07" w:rsidRDefault="00124A93" w:rsidP="00135F79">
      <w:pPr>
        <w:pStyle w:val="aa"/>
        <w:adjustRightInd w:val="0"/>
        <w:snapToGrid w:val="0"/>
        <w:spacing w:line="560" w:lineRule="exact"/>
        <w:ind w:firstLineChars="200" w:firstLine="638"/>
        <w:rPr>
          <w:rFonts w:ascii="仿宋_GB2312" w:eastAsia="仿宋_GB2312" w:hAnsi="Times New Roman"/>
          <w:sz w:val="32"/>
          <w:szCs w:val="32"/>
        </w:rPr>
      </w:pPr>
      <w:r w:rsidRPr="0001166B">
        <w:rPr>
          <w:rFonts w:ascii="楷体_GB2312" w:eastAsia="楷体_GB2312" w:hAnsi="Times New Roman" w:hint="eastAsia"/>
          <w:b/>
          <w:sz w:val="32"/>
          <w:szCs w:val="32"/>
          <w:shd w:val="clear" w:color="auto" w:fill="FFFFFF"/>
        </w:rPr>
        <w:t>（三）后期管理</w:t>
      </w:r>
    </w:p>
    <w:p w14:paraId="7E268158"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开展后期管理工作，主要任务是：</w:t>
      </w:r>
    </w:p>
    <w:p w14:paraId="263D19A6"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1．继续扩大发展优惠服务功能；</w:t>
      </w:r>
    </w:p>
    <w:p w14:paraId="110DBD2A"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2．继续开展新办证业务和挂失、补办、注销等业务；</w:t>
      </w:r>
    </w:p>
    <w:p w14:paraId="571EAF26"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3．对残疾证评残、智能卡使用及投诉等事项进行管理。</w:t>
      </w:r>
    </w:p>
    <w:p w14:paraId="4F323C2A" w14:textId="24E47EBB" w:rsidR="00124A93" w:rsidRPr="0001166B" w:rsidRDefault="00124A93" w:rsidP="00135F79">
      <w:pPr>
        <w:pStyle w:val="aa"/>
        <w:adjustRightInd w:val="0"/>
        <w:snapToGrid w:val="0"/>
        <w:spacing w:line="560" w:lineRule="exact"/>
        <w:ind w:firstLineChars="200" w:firstLine="638"/>
        <w:rPr>
          <w:rFonts w:ascii="楷体_GB2312" w:eastAsia="楷体_GB2312" w:hAnsi="Times New Roman"/>
          <w:b/>
          <w:sz w:val="32"/>
          <w:szCs w:val="32"/>
          <w:shd w:val="clear" w:color="auto" w:fill="FFFFFF"/>
        </w:rPr>
      </w:pPr>
      <w:r w:rsidRPr="0001166B">
        <w:rPr>
          <w:rFonts w:ascii="楷体_GB2312" w:eastAsia="楷体_GB2312" w:hAnsi="Times New Roman" w:hint="eastAsia"/>
          <w:b/>
          <w:sz w:val="32"/>
          <w:szCs w:val="32"/>
          <w:shd w:val="clear" w:color="auto" w:fill="FFFFFF"/>
        </w:rPr>
        <w:t>（四）全</w:t>
      </w:r>
      <w:r>
        <w:rPr>
          <w:rFonts w:ascii="楷体_GB2312" w:eastAsia="楷体_GB2312" w:hAnsi="Times New Roman" w:hint="eastAsia"/>
          <w:b/>
          <w:sz w:val="32"/>
          <w:szCs w:val="32"/>
          <w:shd w:val="clear" w:color="auto" w:fill="FFFFFF"/>
        </w:rPr>
        <w:t>省</w:t>
      </w:r>
      <w:r w:rsidRPr="0001166B">
        <w:rPr>
          <w:rFonts w:ascii="楷体_GB2312" w:eastAsia="楷体_GB2312" w:hAnsi="Times New Roman" w:hint="eastAsia"/>
          <w:b/>
          <w:sz w:val="32"/>
          <w:szCs w:val="32"/>
          <w:shd w:val="clear" w:color="auto" w:fill="FFFFFF"/>
        </w:rPr>
        <w:t>推广</w:t>
      </w:r>
      <w:r>
        <w:rPr>
          <w:rFonts w:ascii="楷体_GB2312" w:eastAsia="楷体_GB2312" w:hAnsi="Times New Roman" w:hint="eastAsia"/>
          <w:b/>
          <w:sz w:val="32"/>
          <w:szCs w:val="32"/>
          <w:shd w:val="clear" w:color="auto" w:fill="FFFFFF"/>
        </w:rPr>
        <w:t>规划</w:t>
      </w:r>
    </w:p>
    <w:p w14:paraId="553AFEA8" w14:textId="77777777" w:rsidR="00124A93" w:rsidRPr="006F2D07" w:rsidRDefault="00124A93" w:rsidP="00135F79">
      <w:pPr>
        <w:spacing w:line="560" w:lineRule="exact"/>
        <w:ind w:firstLineChars="200" w:firstLine="636"/>
        <w:rPr>
          <w:rFonts w:ascii="仿宋_GB2312" w:eastAsia="仿宋_GB2312"/>
          <w:kern w:val="0"/>
          <w:sz w:val="32"/>
          <w:szCs w:val="32"/>
          <w:shd w:val="clear" w:color="auto" w:fill="FFFFFF"/>
        </w:rPr>
      </w:pPr>
      <w:r w:rsidRPr="006F2D07">
        <w:rPr>
          <w:rFonts w:ascii="仿宋_GB2312" w:eastAsia="仿宋_GB2312" w:hint="eastAsia"/>
          <w:sz w:val="32"/>
          <w:szCs w:val="32"/>
        </w:rPr>
        <w:t>2018年1</w:t>
      </w:r>
      <w:r>
        <w:rPr>
          <w:rFonts w:ascii="仿宋_GB2312" w:eastAsia="仿宋_GB2312" w:hint="eastAsia"/>
          <w:sz w:val="32"/>
          <w:szCs w:val="32"/>
        </w:rPr>
        <w:t>2</w:t>
      </w:r>
      <w:r w:rsidRPr="006F2D07">
        <w:rPr>
          <w:rFonts w:ascii="仿宋_GB2312" w:eastAsia="仿宋_GB2312" w:hint="eastAsia"/>
          <w:sz w:val="32"/>
          <w:szCs w:val="32"/>
        </w:rPr>
        <w:t>月，在</w:t>
      </w:r>
      <w:r>
        <w:rPr>
          <w:rFonts w:ascii="仿宋_GB2312" w:eastAsia="仿宋_GB2312" w:hint="eastAsia"/>
          <w:sz w:val="32"/>
          <w:szCs w:val="32"/>
        </w:rPr>
        <w:t>长沙市、常德市和郴州市北湖区</w:t>
      </w:r>
      <w:r w:rsidRPr="006F2D07">
        <w:rPr>
          <w:rFonts w:ascii="仿宋_GB2312" w:eastAsia="仿宋_GB2312" w:hint="eastAsia"/>
          <w:sz w:val="32"/>
          <w:szCs w:val="32"/>
        </w:rPr>
        <w:t>试点经验的基础上，组织</w:t>
      </w:r>
      <w:r>
        <w:rPr>
          <w:rFonts w:ascii="仿宋_GB2312" w:eastAsia="仿宋_GB2312" w:hint="eastAsia"/>
          <w:sz w:val="32"/>
          <w:szCs w:val="32"/>
        </w:rPr>
        <w:t>各市州残联</w:t>
      </w:r>
      <w:r w:rsidRPr="006F2D07">
        <w:rPr>
          <w:rFonts w:ascii="仿宋_GB2312" w:eastAsia="仿宋_GB2312" w:hint="eastAsia"/>
          <w:sz w:val="32"/>
          <w:szCs w:val="32"/>
        </w:rPr>
        <w:t>到</w:t>
      </w:r>
      <w:r>
        <w:rPr>
          <w:rFonts w:ascii="仿宋_GB2312" w:eastAsia="仿宋_GB2312" w:hint="eastAsia"/>
          <w:sz w:val="32"/>
          <w:szCs w:val="32"/>
        </w:rPr>
        <w:t>试点成效明显的地区</w:t>
      </w:r>
      <w:r w:rsidRPr="006F2D07">
        <w:rPr>
          <w:rFonts w:ascii="仿宋_GB2312" w:eastAsia="仿宋_GB2312" w:hint="eastAsia"/>
          <w:sz w:val="32"/>
          <w:szCs w:val="32"/>
        </w:rPr>
        <w:t>开展现场调研和证卡制发、应用展示观摩</w:t>
      </w:r>
      <w:r>
        <w:rPr>
          <w:rFonts w:ascii="仿宋_GB2312" w:eastAsia="仿宋_GB2312" w:hint="eastAsia"/>
          <w:kern w:val="0"/>
          <w:sz w:val="32"/>
          <w:szCs w:val="32"/>
          <w:shd w:val="clear" w:color="auto" w:fill="FFFFFF"/>
        </w:rPr>
        <w:t>。</w:t>
      </w:r>
    </w:p>
    <w:p w14:paraId="53486658" w14:textId="77777777" w:rsidR="00124A93" w:rsidRPr="006F2D07" w:rsidRDefault="00124A93" w:rsidP="00135F79">
      <w:pPr>
        <w:spacing w:line="560" w:lineRule="exact"/>
        <w:ind w:firstLineChars="200" w:firstLine="636"/>
        <w:rPr>
          <w:rFonts w:ascii="仿宋_GB2312" w:eastAsia="仿宋_GB2312"/>
          <w:kern w:val="0"/>
          <w:sz w:val="32"/>
          <w:szCs w:val="32"/>
          <w:shd w:val="clear" w:color="auto" w:fill="FFFFFF"/>
        </w:rPr>
      </w:pPr>
      <w:r w:rsidRPr="006F2D07">
        <w:rPr>
          <w:rFonts w:ascii="仿宋_GB2312" w:eastAsia="仿宋_GB2312" w:hint="eastAsia"/>
          <w:sz w:val="32"/>
          <w:szCs w:val="32"/>
        </w:rPr>
        <w:t>2018年</w:t>
      </w:r>
      <w:r>
        <w:rPr>
          <w:rFonts w:ascii="仿宋_GB2312" w:eastAsia="仿宋_GB2312" w:hint="eastAsia"/>
          <w:sz w:val="32"/>
          <w:szCs w:val="32"/>
        </w:rPr>
        <w:t>8</w:t>
      </w:r>
      <w:r w:rsidRPr="006F2D07">
        <w:rPr>
          <w:rFonts w:ascii="仿宋_GB2312" w:eastAsia="仿宋_GB2312" w:hint="eastAsia"/>
          <w:sz w:val="32"/>
          <w:szCs w:val="32"/>
        </w:rPr>
        <w:t>月</w:t>
      </w:r>
      <w:r w:rsidRPr="006F2D07">
        <w:rPr>
          <w:rFonts w:ascii="仿宋_GB2312" w:eastAsia="仿宋_GB2312" w:hAnsi="宋体" w:hint="eastAsia"/>
          <w:sz w:val="32"/>
          <w:szCs w:val="32"/>
        </w:rPr>
        <w:t>-</w:t>
      </w:r>
      <w:r>
        <w:rPr>
          <w:rFonts w:ascii="仿宋_GB2312" w:eastAsia="仿宋_GB2312" w:hint="eastAsia"/>
          <w:sz w:val="32"/>
          <w:szCs w:val="32"/>
        </w:rPr>
        <w:t>10</w:t>
      </w:r>
      <w:r w:rsidRPr="006F2D07">
        <w:rPr>
          <w:rFonts w:ascii="仿宋_GB2312" w:eastAsia="仿宋_GB2312" w:hint="eastAsia"/>
          <w:sz w:val="32"/>
          <w:szCs w:val="32"/>
        </w:rPr>
        <w:t>月，全</w:t>
      </w:r>
      <w:r>
        <w:rPr>
          <w:rFonts w:ascii="仿宋_GB2312" w:eastAsia="仿宋_GB2312" w:hint="eastAsia"/>
          <w:sz w:val="32"/>
          <w:szCs w:val="32"/>
        </w:rPr>
        <w:t>省其他市州残联</w:t>
      </w:r>
      <w:r w:rsidRPr="006F2D07">
        <w:rPr>
          <w:rFonts w:ascii="仿宋_GB2312" w:eastAsia="仿宋_GB2312" w:hint="eastAsia"/>
          <w:sz w:val="32"/>
          <w:szCs w:val="32"/>
        </w:rPr>
        <w:t>拟定本市</w:t>
      </w:r>
      <w:r>
        <w:rPr>
          <w:rFonts w:ascii="仿宋_GB2312" w:eastAsia="仿宋_GB2312" w:hint="eastAsia"/>
          <w:sz w:val="32"/>
          <w:szCs w:val="32"/>
        </w:rPr>
        <w:t>州</w:t>
      </w:r>
      <w:r w:rsidRPr="006F2D07">
        <w:rPr>
          <w:rFonts w:ascii="仿宋_GB2312" w:eastAsia="仿宋_GB2312" w:hint="eastAsia"/>
          <w:sz w:val="32"/>
          <w:szCs w:val="32"/>
          <w:shd w:val="clear" w:color="auto" w:fill="FFFFFF"/>
        </w:rPr>
        <w:t>第三代</w:t>
      </w:r>
      <w:r w:rsidRPr="00C91595">
        <w:rPr>
          <w:rFonts w:ascii="仿宋_GB2312" w:eastAsia="仿宋_GB2312" w:hint="eastAsia"/>
          <w:sz w:val="32"/>
          <w:szCs w:val="32"/>
        </w:rPr>
        <w:t>（智能化）</w:t>
      </w:r>
      <w:r w:rsidRPr="006F2D07">
        <w:rPr>
          <w:rFonts w:ascii="仿宋_GB2312" w:eastAsia="仿宋_GB2312" w:hint="eastAsia"/>
          <w:kern w:val="0"/>
          <w:sz w:val="32"/>
          <w:szCs w:val="32"/>
          <w:shd w:val="clear" w:color="auto" w:fill="FFFFFF"/>
        </w:rPr>
        <w:t>残疾人证</w:t>
      </w:r>
      <w:r w:rsidRPr="006F2D07">
        <w:rPr>
          <w:rFonts w:ascii="仿宋_GB2312" w:eastAsia="仿宋_GB2312" w:hint="eastAsia"/>
          <w:sz w:val="32"/>
          <w:szCs w:val="32"/>
        </w:rPr>
        <w:t>工作方案</w:t>
      </w:r>
      <w:r>
        <w:rPr>
          <w:rFonts w:ascii="仿宋_GB2312" w:eastAsia="仿宋_GB2312" w:hint="eastAsia"/>
          <w:sz w:val="32"/>
          <w:szCs w:val="32"/>
        </w:rPr>
        <w:t>并上报省残联审核</w:t>
      </w:r>
      <w:r>
        <w:rPr>
          <w:rFonts w:ascii="仿宋_GB2312" w:eastAsia="仿宋_GB2312" w:hint="eastAsia"/>
          <w:kern w:val="0"/>
          <w:sz w:val="32"/>
          <w:szCs w:val="32"/>
          <w:shd w:val="clear" w:color="auto" w:fill="FFFFFF"/>
        </w:rPr>
        <w:t>，协调本级财政部门</w:t>
      </w:r>
      <w:r w:rsidRPr="006F2D07">
        <w:rPr>
          <w:rFonts w:ascii="仿宋_GB2312" w:eastAsia="仿宋_GB2312" w:hint="eastAsia"/>
          <w:kern w:val="0"/>
          <w:sz w:val="32"/>
          <w:szCs w:val="32"/>
          <w:shd w:val="clear" w:color="auto" w:fill="FFFFFF"/>
        </w:rPr>
        <w:t>将所需经费纳入2019年部门预算</w:t>
      </w:r>
      <w:r>
        <w:rPr>
          <w:rFonts w:ascii="仿宋_GB2312" w:eastAsia="仿宋_GB2312" w:hint="eastAsia"/>
          <w:kern w:val="0"/>
          <w:sz w:val="32"/>
          <w:szCs w:val="32"/>
          <w:shd w:val="clear" w:color="auto" w:fill="FFFFFF"/>
        </w:rPr>
        <w:t>。</w:t>
      </w:r>
    </w:p>
    <w:p w14:paraId="1B8B2CB7" w14:textId="77777777" w:rsidR="00124A93" w:rsidRPr="006F2D07" w:rsidRDefault="00124A93" w:rsidP="00135F79">
      <w:pPr>
        <w:spacing w:line="560" w:lineRule="exact"/>
        <w:ind w:firstLineChars="200" w:firstLine="636"/>
        <w:rPr>
          <w:rFonts w:ascii="仿宋_GB2312" w:eastAsia="仿宋_GB2312"/>
          <w:sz w:val="32"/>
          <w:szCs w:val="32"/>
        </w:rPr>
      </w:pPr>
      <w:r w:rsidRPr="006F2D07">
        <w:rPr>
          <w:rFonts w:ascii="仿宋_GB2312" w:eastAsia="仿宋_GB2312" w:hint="eastAsia"/>
          <w:sz w:val="32"/>
          <w:szCs w:val="32"/>
        </w:rPr>
        <w:t>2019年，</w:t>
      </w:r>
      <w:r w:rsidRPr="006F2D07">
        <w:rPr>
          <w:rFonts w:ascii="仿宋_GB2312" w:eastAsia="仿宋_GB2312" w:hint="eastAsia"/>
          <w:kern w:val="0"/>
          <w:sz w:val="32"/>
          <w:szCs w:val="32"/>
          <w:shd w:val="clear" w:color="auto" w:fill="FFFFFF"/>
        </w:rPr>
        <w:t>在全</w:t>
      </w:r>
      <w:r>
        <w:rPr>
          <w:rFonts w:ascii="仿宋_GB2312" w:eastAsia="仿宋_GB2312" w:hint="eastAsia"/>
          <w:kern w:val="0"/>
          <w:sz w:val="32"/>
          <w:szCs w:val="32"/>
          <w:shd w:val="clear" w:color="auto" w:fill="FFFFFF"/>
        </w:rPr>
        <w:t>省全面</w:t>
      </w:r>
      <w:r w:rsidRPr="006F2D07">
        <w:rPr>
          <w:rFonts w:ascii="仿宋_GB2312" w:eastAsia="仿宋_GB2312" w:hint="eastAsia"/>
          <w:kern w:val="0"/>
          <w:sz w:val="32"/>
          <w:szCs w:val="32"/>
          <w:shd w:val="clear" w:color="auto" w:fill="FFFFFF"/>
        </w:rPr>
        <w:t>开展</w:t>
      </w:r>
      <w:r w:rsidRPr="006F2D07">
        <w:rPr>
          <w:rFonts w:ascii="仿宋_GB2312" w:eastAsia="仿宋_GB2312" w:hint="eastAsia"/>
          <w:sz w:val="32"/>
          <w:szCs w:val="32"/>
          <w:shd w:val="clear" w:color="auto" w:fill="FFFFFF"/>
        </w:rPr>
        <w:t>第三代</w:t>
      </w:r>
      <w:r w:rsidRPr="00C91595">
        <w:rPr>
          <w:rFonts w:ascii="仿宋_GB2312" w:eastAsia="仿宋_GB2312" w:hint="eastAsia"/>
          <w:sz w:val="32"/>
          <w:szCs w:val="32"/>
        </w:rPr>
        <w:t>（智能化）</w:t>
      </w:r>
      <w:r w:rsidRPr="006F2D07">
        <w:rPr>
          <w:rFonts w:ascii="仿宋_GB2312" w:eastAsia="仿宋_GB2312" w:hint="eastAsia"/>
          <w:kern w:val="0"/>
          <w:sz w:val="32"/>
          <w:szCs w:val="32"/>
          <w:shd w:val="clear" w:color="auto" w:fill="FFFFFF"/>
        </w:rPr>
        <w:t>残疾人证换发工作。</w:t>
      </w:r>
    </w:p>
    <w:p w14:paraId="453F2DCA" w14:textId="77777777" w:rsidR="00124A93" w:rsidRPr="00561482" w:rsidRDefault="00124A93" w:rsidP="00135F79">
      <w:pPr>
        <w:spacing w:line="560" w:lineRule="exact"/>
        <w:ind w:firstLineChars="200" w:firstLine="636"/>
        <w:rPr>
          <w:rFonts w:ascii="黑体" w:eastAsia="黑体" w:hAnsi="黑体"/>
          <w:bCs/>
          <w:kern w:val="0"/>
          <w:sz w:val="32"/>
          <w:szCs w:val="32"/>
        </w:rPr>
      </w:pPr>
      <w:r w:rsidRPr="00561482">
        <w:rPr>
          <w:rFonts w:ascii="黑体" w:eastAsia="黑体" w:hAnsi="黑体" w:hint="eastAsia"/>
          <w:bCs/>
          <w:kern w:val="0"/>
          <w:sz w:val="32"/>
          <w:szCs w:val="32"/>
        </w:rPr>
        <w:t>八、试点工作经费预算</w:t>
      </w:r>
    </w:p>
    <w:p w14:paraId="23CC78E6" w14:textId="77777777" w:rsidR="00124A93" w:rsidRPr="006F2D07" w:rsidRDefault="00124A93" w:rsidP="00135F79">
      <w:pPr>
        <w:spacing w:line="560" w:lineRule="exact"/>
        <w:ind w:firstLineChars="200" w:firstLine="636"/>
        <w:rPr>
          <w:rFonts w:ascii="仿宋_GB2312" w:eastAsia="仿宋_GB2312"/>
          <w:bCs/>
          <w:sz w:val="32"/>
          <w:szCs w:val="32"/>
        </w:rPr>
      </w:pPr>
      <w:r>
        <w:rPr>
          <w:rFonts w:ascii="仿宋_GB2312" w:eastAsia="仿宋_GB2312" w:hint="eastAsia"/>
          <w:kern w:val="0"/>
          <w:sz w:val="32"/>
          <w:szCs w:val="32"/>
          <w:shd w:val="clear" w:color="auto" w:fill="FFFFFF"/>
        </w:rPr>
        <w:t>湖南省</w:t>
      </w:r>
      <w:r w:rsidRPr="006F2D07">
        <w:rPr>
          <w:rFonts w:ascii="仿宋_GB2312" w:eastAsia="仿宋_GB2312" w:hint="eastAsia"/>
          <w:sz w:val="32"/>
          <w:szCs w:val="32"/>
          <w:shd w:val="clear" w:color="auto" w:fill="FFFFFF"/>
        </w:rPr>
        <w:t>第三代</w:t>
      </w:r>
      <w:r w:rsidRPr="00C91595">
        <w:rPr>
          <w:rFonts w:ascii="仿宋_GB2312" w:eastAsia="仿宋_GB2312" w:hint="eastAsia"/>
          <w:sz w:val="32"/>
          <w:szCs w:val="32"/>
        </w:rPr>
        <w:t>（智能化）</w:t>
      </w:r>
      <w:r w:rsidRPr="006F2D07">
        <w:rPr>
          <w:rFonts w:ascii="仿宋_GB2312" w:eastAsia="仿宋_GB2312" w:hint="eastAsia"/>
          <w:sz w:val="32"/>
          <w:szCs w:val="32"/>
        </w:rPr>
        <w:t>残疾人证</w:t>
      </w:r>
      <w:r>
        <w:rPr>
          <w:rFonts w:ascii="仿宋_GB2312" w:eastAsia="仿宋_GB2312" w:hint="eastAsia"/>
          <w:kern w:val="0"/>
          <w:sz w:val="32"/>
          <w:szCs w:val="32"/>
          <w:shd w:val="clear" w:color="auto" w:fill="FFFFFF"/>
        </w:rPr>
        <w:t>长沙市、常德市和郴州市北湖区</w:t>
      </w:r>
      <w:r w:rsidRPr="006F2D07">
        <w:rPr>
          <w:rFonts w:ascii="仿宋_GB2312" w:eastAsia="仿宋_GB2312" w:hint="eastAsia"/>
          <w:kern w:val="0"/>
          <w:sz w:val="32"/>
          <w:szCs w:val="32"/>
          <w:shd w:val="clear" w:color="auto" w:fill="FFFFFF"/>
        </w:rPr>
        <w:t>试点工作</w:t>
      </w:r>
      <w:r w:rsidRPr="006F2D07">
        <w:rPr>
          <w:rFonts w:ascii="仿宋_GB2312" w:eastAsia="仿宋_GB2312" w:hint="eastAsia"/>
          <w:sz w:val="32"/>
          <w:szCs w:val="32"/>
        </w:rPr>
        <w:t>经费整体预算共计</w:t>
      </w:r>
      <w:r>
        <w:rPr>
          <w:rFonts w:ascii="仿宋_GB2312" w:eastAsia="仿宋_GB2312" w:hint="eastAsia"/>
          <w:sz w:val="32"/>
          <w:szCs w:val="32"/>
        </w:rPr>
        <w:t>542.25</w:t>
      </w:r>
      <w:r w:rsidRPr="006F2D07">
        <w:rPr>
          <w:rFonts w:ascii="仿宋_GB2312" w:eastAsia="仿宋_GB2312" w:hint="eastAsia"/>
          <w:bCs/>
          <w:sz w:val="32"/>
          <w:szCs w:val="32"/>
        </w:rPr>
        <w:t>万元，主要包括以下方面：</w:t>
      </w:r>
    </w:p>
    <w:p w14:paraId="7646D336" w14:textId="77777777" w:rsidR="00124A93" w:rsidRPr="00CE47BE" w:rsidRDefault="00124A93" w:rsidP="00135F79">
      <w:pPr>
        <w:spacing w:line="560" w:lineRule="exact"/>
        <w:ind w:firstLineChars="200" w:firstLine="636"/>
        <w:rPr>
          <w:rFonts w:ascii="仿宋_GB2312" w:eastAsia="仿宋_GB2312"/>
          <w:sz w:val="32"/>
          <w:szCs w:val="32"/>
        </w:rPr>
      </w:pPr>
      <w:r w:rsidRPr="00CE47BE">
        <w:rPr>
          <w:rFonts w:ascii="仿宋_GB2312" w:eastAsia="仿宋_GB2312" w:hint="eastAsia"/>
          <w:sz w:val="32"/>
          <w:szCs w:val="32"/>
        </w:rPr>
        <w:t>1．卡制作费用：13元/张（价格与制卡数量相关，最终以招</w:t>
      </w:r>
      <w:r w:rsidRPr="00CE47BE">
        <w:rPr>
          <w:rFonts w:ascii="仿宋_GB2312" w:eastAsia="仿宋_GB2312" w:hint="eastAsia"/>
          <w:sz w:val="32"/>
          <w:szCs w:val="32"/>
        </w:rPr>
        <w:lastRenderedPageBreak/>
        <w:t>标价为准）×30万张=390万元</w:t>
      </w:r>
    </w:p>
    <w:p w14:paraId="1621BFA6" w14:textId="77777777" w:rsidR="00124A93" w:rsidRPr="00CE47BE" w:rsidRDefault="00124A93" w:rsidP="00135F79">
      <w:pPr>
        <w:spacing w:line="560" w:lineRule="exact"/>
        <w:ind w:firstLineChars="200" w:firstLine="636"/>
        <w:rPr>
          <w:rFonts w:ascii="仿宋_GB2312" w:eastAsia="仿宋_GB2312"/>
          <w:sz w:val="32"/>
          <w:szCs w:val="32"/>
        </w:rPr>
      </w:pPr>
      <w:r w:rsidRPr="00CE47BE">
        <w:rPr>
          <w:rFonts w:ascii="仿宋_GB2312" w:eastAsia="仿宋_GB2312" w:hint="eastAsia"/>
          <w:sz w:val="32"/>
          <w:szCs w:val="32"/>
        </w:rPr>
        <w:t>2．制卡机费用：5万元×25（每个发证单位1台）=125万元</w:t>
      </w:r>
    </w:p>
    <w:p w14:paraId="27C1EE8A" w14:textId="77777777" w:rsidR="00124A93" w:rsidRPr="00CE47BE" w:rsidRDefault="00124A93" w:rsidP="00135F79">
      <w:pPr>
        <w:spacing w:line="560" w:lineRule="exact"/>
        <w:ind w:firstLineChars="200" w:firstLine="636"/>
        <w:rPr>
          <w:rFonts w:ascii="仿宋_GB2312" w:eastAsia="仿宋_GB2312"/>
          <w:sz w:val="32"/>
          <w:szCs w:val="32"/>
        </w:rPr>
      </w:pPr>
      <w:r w:rsidRPr="00CE47BE">
        <w:rPr>
          <w:rFonts w:ascii="仿宋_GB2312" w:eastAsia="仿宋_GB2312" w:hint="eastAsia"/>
          <w:sz w:val="32"/>
          <w:szCs w:val="32"/>
        </w:rPr>
        <w:t>3．读卡机费用：500元/台×25台（每个发证单位1台）=1.25万元</w:t>
      </w:r>
    </w:p>
    <w:p w14:paraId="55E8F68E" w14:textId="77777777" w:rsidR="00124A93" w:rsidRPr="006F2D07" w:rsidRDefault="00124A93" w:rsidP="00135F79">
      <w:pPr>
        <w:spacing w:line="560" w:lineRule="exact"/>
        <w:ind w:firstLineChars="200" w:firstLine="636"/>
        <w:rPr>
          <w:rFonts w:ascii="仿宋_GB2312" w:eastAsia="仿宋_GB2312"/>
          <w:bCs/>
          <w:sz w:val="32"/>
          <w:szCs w:val="32"/>
        </w:rPr>
      </w:pPr>
      <w:r w:rsidRPr="006F2D07">
        <w:rPr>
          <w:rFonts w:ascii="仿宋_GB2312" w:eastAsia="仿宋_GB2312" w:hint="eastAsia"/>
          <w:bCs/>
          <w:sz w:val="32"/>
          <w:szCs w:val="32"/>
        </w:rPr>
        <w:t>4</w:t>
      </w:r>
      <w:r w:rsidRPr="006F2D07">
        <w:rPr>
          <w:rFonts w:ascii="仿宋_GB2312" w:eastAsia="仿宋_GB2312" w:hint="eastAsia"/>
          <w:sz w:val="32"/>
          <w:szCs w:val="32"/>
        </w:rPr>
        <w:t>．</w:t>
      </w:r>
      <w:r w:rsidRPr="006F2D07">
        <w:rPr>
          <w:rFonts w:ascii="仿宋_GB2312" w:eastAsia="仿宋_GB2312" w:hint="eastAsia"/>
          <w:bCs/>
          <w:sz w:val="32"/>
          <w:szCs w:val="32"/>
        </w:rPr>
        <w:t>启动仪式：</w:t>
      </w:r>
      <w:r>
        <w:rPr>
          <w:rFonts w:ascii="仿宋_GB2312" w:eastAsia="仿宋_GB2312" w:hint="eastAsia"/>
          <w:bCs/>
          <w:sz w:val="32"/>
          <w:szCs w:val="32"/>
        </w:rPr>
        <w:t>3</w:t>
      </w:r>
      <w:r w:rsidRPr="006F2D07">
        <w:rPr>
          <w:rFonts w:ascii="仿宋_GB2312" w:eastAsia="仿宋_GB2312" w:hint="eastAsia"/>
          <w:bCs/>
          <w:sz w:val="32"/>
          <w:szCs w:val="32"/>
        </w:rPr>
        <w:t>万元</w:t>
      </w:r>
      <w:r>
        <w:rPr>
          <w:rFonts w:ascii="仿宋_GB2312" w:eastAsia="仿宋_GB2312" w:hint="eastAsia"/>
          <w:bCs/>
          <w:sz w:val="32"/>
          <w:szCs w:val="32"/>
        </w:rPr>
        <w:t>（三地三场）</w:t>
      </w:r>
    </w:p>
    <w:p w14:paraId="654777EE" w14:textId="77777777" w:rsidR="00124A93" w:rsidRPr="006F2D07" w:rsidRDefault="00124A93" w:rsidP="00135F79">
      <w:pPr>
        <w:spacing w:line="560" w:lineRule="exact"/>
        <w:ind w:firstLineChars="200" w:firstLine="636"/>
        <w:rPr>
          <w:rFonts w:ascii="仿宋_GB2312" w:eastAsia="仿宋_GB2312"/>
          <w:bCs/>
          <w:sz w:val="32"/>
          <w:szCs w:val="32"/>
        </w:rPr>
      </w:pPr>
      <w:r w:rsidRPr="006F2D07">
        <w:rPr>
          <w:rFonts w:ascii="仿宋_GB2312" w:eastAsia="仿宋_GB2312" w:hint="eastAsia"/>
          <w:bCs/>
          <w:sz w:val="32"/>
          <w:szCs w:val="32"/>
        </w:rPr>
        <w:t>包括场地、音响、气门拱桥、背景版、记者交通费等费用。</w:t>
      </w:r>
    </w:p>
    <w:p w14:paraId="01D0D735" w14:textId="77777777" w:rsidR="00124A93" w:rsidRPr="006F2D07" w:rsidRDefault="00124A93" w:rsidP="00135F79">
      <w:pPr>
        <w:spacing w:line="560" w:lineRule="exact"/>
        <w:ind w:firstLineChars="200" w:firstLine="636"/>
        <w:rPr>
          <w:rFonts w:ascii="仿宋_GB2312" w:eastAsia="仿宋_GB2312"/>
          <w:bCs/>
          <w:sz w:val="32"/>
          <w:szCs w:val="32"/>
        </w:rPr>
      </w:pPr>
      <w:r w:rsidRPr="006F2D07">
        <w:rPr>
          <w:rFonts w:ascii="仿宋_GB2312" w:eastAsia="仿宋_GB2312" w:hint="eastAsia"/>
          <w:bCs/>
          <w:sz w:val="32"/>
          <w:szCs w:val="32"/>
        </w:rPr>
        <w:t>5</w:t>
      </w:r>
      <w:r w:rsidRPr="006F2D07">
        <w:rPr>
          <w:rFonts w:ascii="仿宋_GB2312" w:eastAsia="仿宋_GB2312" w:hint="eastAsia"/>
          <w:sz w:val="32"/>
          <w:szCs w:val="32"/>
        </w:rPr>
        <w:t>．</w:t>
      </w:r>
      <w:r w:rsidRPr="006F2D07">
        <w:rPr>
          <w:rFonts w:ascii="仿宋_GB2312" w:eastAsia="仿宋_GB2312" w:hint="eastAsia"/>
          <w:bCs/>
          <w:sz w:val="32"/>
          <w:szCs w:val="32"/>
        </w:rPr>
        <w:t>业务培训：</w:t>
      </w:r>
      <w:r>
        <w:rPr>
          <w:rFonts w:ascii="仿宋_GB2312" w:eastAsia="仿宋_GB2312" w:hint="eastAsia"/>
          <w:bCs/>
          <w:sz w:val="32"/>
          <w:szCs w:val="32"/>
        </w:rPr>
        <w:t>6</w:t>
      </w:r>
      <w:r w:rsidRPr="006F2D07">
        <w:rPr>
          <w:rFonts w:ascii="仿宋_GB2312" w:eastAsia="仿宋_GB2312" w:hint="eastAsia"/>
          <w:bCs/>
          <w:sz w:val="32"/>
          <w:szCs w:val="32"/>
        </w:rPr>
        <w:t>万元</w:t>
      </w:r>
      <w:r>
        <w:rPr>
          <w:rFonts w:ascii="仿宋_GB2312" w:eastAsia="仿宋_GB2312" w:hint="eastAsia"/>
          <w:bCs/>
          <w:sz w:val="32"/>
          <w:szCs w:val="32"/>
        </w:rPr>
        <w:t>（两市两期）</w:t>
      </w:r>
    </w:p>
    <w:p w14:paraId="43DCB564" w14:textId="77777777" w:rsidR="00124A93" w:rsidRPr="006F2D07" w:rsidRDefault="00124A93" w:rsidP="00135F79">
      <w:pPr>
        <w:spacing w:line="560" w:lineRule="exact"/>
        <w:ind w:firstLineChars="200" w:firstLine="636"/>
        <w:rPr>
          <w:rFonts w:ascii="仿宋_GB2312" w:eastAsia="仿宋_GB2312"/>
          <w:bCs/>
          <w:sz w:val="32"/>
          <w:szCs w:val="32"/>
        </w:rPr>
      </w:pPr>
      <w:r>
        <w:rPr>
          <w:rFonts w:ascii="仿宋_GB2312" w:eastAsia="仿宋_GB2312" w:hint="eastAsia"/>
          <w:bCs/>
          <w:sz w:val="32"/>
          <w:szCs w:val="32"/>
        </w:rPr>
        <w:t>长沙市和常德市分别</w:t>
      </w:r>
      <w:r w:rsidRPr="006F2D07">
        <w:rPr>
          <w:rFonts w:ascii="仿宋_GB2312" w:eastAsia="仿宋_GB2312" w:hint="eastAsia"/>
          <w:bCs/>
          <w:sz w:val="32"/>
          <w:szCs w:val="32"/>
        </w:rPr>
        <w:t>举办2期培训班，针对个人信息采集、办卡宣传发动等日常事务性工作开展业务培训，计划培训经办人员</w:t>
      </w:r>
      <w:r>
        <w:rPr>
          <w:rFonts w:ascii="仿宋_GB2312" w:eastAsia="仿宋_GB2312" w:hint="eastAsia"/>
          <w:bCs/>
          <w:sz w:val="32"/>
          <w:szCs w:val="32"/>
        </w:rPr>
        <w:t>6</w:t>
      </w:r>
      <w:r w:rsidRPr="006F2D07">
        <w:rPr>
          <w:rFonts w:ascii="仿宋_GB2312" w:eastAsia="仿宋_GB2312" w:hint="eastAsia"/>
          <w:bCs/>
          <w:sz w:val="32"/>
          <w:szCs w:val="32"/>
        </w:rPr>
        <w:t>00人。</w:t>
      </w:r>
    </w:p>
    <w:p w14:paraId="05278C75" w14:textId="77777777" w:rsidR="00124A93" w:rsidRPr="006F2D07" w:rsidRDefault="00124A93" w:rsidP="00135F79">
      <w:pPr>
        <w:spacing w:line="560" w:lineRule="exact"/>
        <w:ind w:firstLineChars="200" w:firstLine="636"/>
        <w:rPr>
          <w:rFonts w:ascii="仿宋_GB2312" w:eastAsia="仿宋_GB2312"/>
          <w:bCs/>
          <w:sz w:val="32"/>
          <w:szCs w:val="32"/>
        </w:rPr>
      </w:pPr>
      <w:r w:rsidRPr="006F2D07">
        <w:rPr>
          <w:rFonts w:ascii="仿宋_GB2312" w:eastAsia="仿宋_GB2312" w:hint="eastAsia"/>
          <w:bCs/>
          <w:sz w:val="32"/>
          <w:szCs w:val="32"/>
        </w:rPr>
        <w:t>6</w:t>
      </w:r>
      <w:r w:rsidRPr="006F2D07">
        <w:rPr>
          <w:rFonts w:ascii="仿宋_GB2312" w:eastAsia="仿宋_GB2312" w:hint="eastAsia"/>
          <w:sz w:val="32"/>
          <w:szCs w:val="32"/>
        </w:rPr>
        <w:t>．</w:t>
      </w:r>
      <w:r w:rsidRPr="006F2D07">
        <w:rPr>
          <w:rFonts w:ascii="仿宋_GB2312" w:eastAsia="仿宋_GB2312" w:hint="eastAsia"/>
          <w:bCs/>
          <w:sz w:val="32"/>
          <w:szCs w:val="32"/>
        </w:rPr>
        <w:t>印制宣传手册：</w:t>
      </w:r>
      <w:r>
        <w:rPr>
          <w:rFonts w:ascii="仿宋_GB2312" w:eastAsia="仿宋_GB2312" w:hint="eastAsia"/>
          <w:bCs/>
          <w:sz w:val="32"/>
          <w:szCs w:val="32"/>
        </w:rPr>
        <w:t>7</w:t>
      </w:r>
      <w:r w:rsidRPr="006F2D07">
        <w:rPr>
          <w:rFonts w:ascii="仿宋_GB2312" w:eastAsia="仿宋_GB2312" w:hint="eastAsia"/>
          <w:bCs/>
          <w:sz w:val="32"/>
          <w:szCs w:val="32"/>
        </w:rPr>
        <w:t>万元</w:t>
      </w:r>
    </w:p>
    <w:p w14:paraId="594427CA" w14:textId="77777777" w:rsidR="00124A93" w:rsidRPr="006F2D07" w:rsidRDefault="00124A93" w:rsidP="00135F79">
      <w:pPr>
        <w:spacing w:line="560" w:lineRule="exact"/>
        <w:ind w:firstLineChars="200" w:firstLine="636"/>
        <w:rPr>
          <w:rFonts w:ascii="仿宋_GB2312" w:eastAsia="仿宋_GB2312"/>
          <w:bCs/>
          <w:sz w:val="32"/>
          <w:szCs w:val="32"/>
        </w:rPr>
      </w:pPr>
      <w:r w:rsidRPr="006F2D07">
        <w:rPr>
          <w:rFonts w:ascii="仿宋_GB2312" w:eastAsia="仿宋_GB2312" w:hint="eastAsia"/>
          <w:bCs/>
          <w:sz w:val="32"/>
          <w:szCs w:val="32"/>
        </w:rPr>
        <w:t>7</w:t>
      </w:r>
      <w:r w:rsidRPr="006F2D07">
        <w:rPr>
          <w:rFonts w:ascii="仿宋_GB2312" w:eastAsia="仿宋_GB2312" w:hint="eastAsia"/>
          <w:sz w:val="32"/>
          <w:szCs w:val="32"/>
        </w:rPr>
        <w:t>．</w:t>
      </w:r>
      <w:r w:rsidRPr="006F2D07">
        <w:rPr>
          <w:rFonts w:ascii="仿宋_GB2312" w:eastAsia="仿宋_GB2312" w:hint="eastAsia"/>
          <w:bCs/>
          <w:sz w:val="32"/>
          <w:szCs w:val="32"/>
        </w:rPr>
        <w:t>其它费用：</w:t>
      </w:r>
      <w:r>
        <w:rPr>
          <w:rFonts w:ascii="仿宋_GB2312" w:eastAsia="仿宋_GB2312" w:hint="eastAsia"/>
          <w:bCs/>
          <w:sz w:val="32"/>
          <w:szCs w:val="32"/>
        </w:rPr>
        <w:t>10</w:t>
      </w:r>
      <w:r w:rsidRPr="006F2D07">
        <w:rPr>
          <w:rFonts w:ascii="仿宋_GB2312" w:eastAsia="仿宋_GB2312" w:hint="eastAsia"/>
          <w:bCs/>
          <w:sz w:val="32"/>
          <w:szCs w:val="32"/>
        </w:rPr>
        <w:t>万元</w:t>
      </w:r>
    </w:p>
    <w:p w14:paraId="26B74E92" w14:textId="77777777" w:rsidR="00124A93" w:rsidRPr="006F2D07" w:rsidRDefault="00124A93" w:rsidP="00135F79">
      <w:pPr>
        <w:spacing w:line="560" w:lineRule="exact"/>
        <w:ind w:firstLine="200"/>
        <w:jc w:val="left"/>
        <w:rPr>
          <w:rFonts w:ascii="仿宋_GB2312" w:eastAsia="仿宋_GB2312"/>
          <w:b/>
          <w:bCs/>
          <w:sz w:val="32"/>
          <w:szCs w:val="32"/>
        </w:rPr>
      </w:pPr>
      <w:r>
        <w:rPr>
          <w:rFonts w:ascii="仿宋_GB2312" w:eastAsia="仿宋_GB2312" w:hint="eastAsia"/>
          <w:sz w:val="32"/>
          <w:szCs w:val="32"/>
        </w:rPr>
        <w:t>上述经费系我省试点工作总预算（其中第1－3项为试点工作基础经费），由长沙市、常德市和郴州市北湖区</w:t>
      </w:r>
      <w:r w:rsidRPr="006F2D07">
        <w:rPr>
          <w:rFonts w:ascii="仿宋_GB2312" w:eastAsia="仿宋_GB2312" w:hint="eastAsia"/>
          <w:sz w:val="32"/>
          <w:szCs w:val="32"/>
        </w:rPr>
        <w:t>财政</w:t>
      </w:r>
      <w:r>
        <w:rPr>
          <w:rFonts w:ascii="仿宋_GB2312" w:eastAsia="仿宋_GB2312" w:hint="eastAsia"/>
          <w:sz w:val="32"/>
          <w:szCs w:val="32"/>
        </w:rPr>
        <w:t>根据本地区试点任务需要分别统筹落实，省残联积极协调省财政、争取给予一定经费支持。</w:t>
      </w:r>
    </w:p>
    <w:p w14:paraId="614DF6E0" w14:textId="77777777" w:rsidR="00124A93" w:rsidRPr="0061604E" w:rsidRDefault="00124A93" w:rsidP="00135F79">
      <w:pPr>
        <w:spacing w:line="560" w:lineRule="exact"/>
        <w:ind w:firstLineChars="150" w:firstLine="477"/>
        <w:rPr>
          <w:rFonts w:ascii="仿宋_GB2312" w:eastAsia="仿宋_GB2312"/>
          <w:sz w:val="32"/>
          <w:szCs w:val="32"/>
        </w:rPr>
      </w:pPr>
    </w:p>
    <w:p w14:paraId="62036279" w14:textId="77777777" w:rsidR="00124A93" w:rsidRPr="006F2D07" w:rsidRDefault="00124A93" w:rsidP="00124A93">
      <w:pPr>
        <w:spacing w:line="580" w:lineRule="exact"/>
        <w:ind w:firstLineChars="200" w:firstLine="636"/>
        <w:jc w:val="center"/>
        <w:rPr>
          <w:rFonts w:ascii="仿宋_GB2312" w:eastAsia="仿宋_GB2312"/>
          <w:sz w:val="32"/>
          <w:szCs w:val="32"/>
        </w:rPr>
      </w:pPr>
      <w:r w:rsidRPr="006F2D07">
        <w:rPr>
          <w:rFonts w:ascii="仿宋_GB2312" w:eastAsia="仿宋_GB2312" w:hint="eastAsia"/>
          <w:sz w:val="32"/>
          <w:szCs w:val="32"/>
        </w:rPr>
        <w:t xml:space="preserve">              </w:t>
      </w:r>
    </w:p>
    <w:tbl>
      <w:tblPr>
        <w:tblpPr w:leftFromText="180" w:rightFromText="180" w:vertAnchor="text" w:horzAnchor="margin" w:tblpY="1627"/>
        <w:tblW w:w="946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7D45D8" w:rsidRPr="006762A2" w14:paraId="2410B310" w14:textId="77777777" w:rsidTr="007D45D8">
        <w:trPr>
          <w:trHeight w:val="620"/>
        </w:trPr>
        <w:tc>
          <w:tcPr>
            <w:tcW w:w="9464" w:type="dxa"/>
            <w:vAlign w:val="center"/>
          </w:tcPr>
          <w:p w14:paraId="38F181E3" w14:textId="77777777" w:rsidR="007D45D8" w:rsidRPr="00955819" w:rsidRDefault="007D45D8" w:rsidP="007D45D8">
            <w:pPr>
              <w:rPr>
                <w:rFonts w:ascii="仿宋_GB2312" w:eastAsia="仿宋_GB2312" w:hAnsi="宋体" w:cs="宋体" w:hint="eastAsia"/>
                <w:sz w:val="30"/>
                <w:szCs w:val="30"/>
              </w:rPr>
            </w:pPr>
            <w:bookmarkStart w:id="0" w:name="_GoBack"/>
            <w:bookmarkEnd w:id="0"/>
            <w:r>
              <w:rPr>
                <w:rFonts w:ascii="仿宋_GB2312" w:eastAsia="仿宋_GB2312" w:hAnsi="宋体" w:cs="宋体" w:hint="eastAsia"/>
                <w:sz w:val="30"/>
                <w:szCs w:val="30"/>
              </w:rPr>
              <w:t>抄送：郴州市北湖区残联。</w:t>
            </w:r>
          </w:p>
        </w:tc>
      </w:tr>
      <w:tr w:rsidR="007D45D8" w:rsidRPr="006762A2" w14:paraId="6430B324" w14:textId="77777777" w:rsidTr="007D45D8">
        <w:trPr>
          <w:trHeight w:val="620"/>
        </w:trPr>
        <w:tc>
          <w:tcPr>
            <w:tcW w:w="9464" w:type="dxa"/>
            <w:vAlign w:val="center"/>
          </w:tcPr>
          <w:p w14:paraId="2FB23F3C" w14:textId="77777777" w:rsidR="007D45D8" w:rsidRPr="00955819" w:rsidRDefault="007D45D8" w:rsidP="007D45D8">
            <w:pPr>
              <w:rPr>
                <w:rFonts w:ascii="仿宋_GB2312" w:eastAsia="仿宋_GB2312" w:hAnsi="宋体" w:cs="宋体"/>
                <w:sz w:val="30"/>
                <w:szCs w:val="30"/>
              </w:rPr>
            </w:pPr>
            <w:r w:rsidRPr="00955819">
              <w:rPr>
                <w:rFonts w:ascii="仿宋_GB2312" w:eastAsia="仿宋_GB2312" w:hAnsi="宋体" w:cs="宋体" w:hint="eastAsia"/>
                <w:sz w:val="30"/>
                <w:szCs w:val="30"/>
              </w:rPr>
              <w:t xml:space="preserve">湖南省残疾人联合会办公室        </w:t>
            </w:r>
            <w:r>
              <w:rPr>
                <w:rFonts w:ascii="仿宋_GB2312" w:eastAsia="仿宋_GB2312" w:hAnsi="宋体" w:cs="宋体" w:hint="eastAsia"/>
                <w:sz w:val="30"/>
                <w:szCs w:val="30"/>
              </w:rPr>
              <w:t xml:space="preserve">  </w:t>
            </w:r>
            <w:r w:rsidRPr="00955819">
              <w:rPr>
                <w:rFonts w:ascii="仿宋_GB2312" w:eastAsia="仿宋_GB2312" w:hAnsi="宋体" w:cs="宋体" w:hint="eastAsia"/>
                <w:sz w:val="30"/>
                <w:szCs w:val="30"/>
              </w:rPr>
              <w:t xml:space="preserve"> </w:t>
            </w:r>
            <w:r>
              <w:rPr>
                <w:rFonts w:ascii="仿宋_GB2312" w:eastAsia="仿宋_GB2312" w:hAnsi="宋体" w:cs="宋体" w:hint="eastAsia"/>
                <w:sz w:val="30"/>
                <w:szCs w:val="30"/>
              </w:rPr>
              <w:t xml:space="preserve">     </w:t>
            </w:r>
            <w:r w:rsidRPr="00955819">
              <w:rPr>
                <w:rFonts w:ascii="仿宋_GB2312" w:eastAsia="仿宋_GB2312" w:hAnsi="宋体" w:cs="宋体" w:hint="eastAsia"/>
                <w:sz w:val="30"/>
                <w:szCs w:val="30"/>
              </w:rPr>
              <w:t>201</w:t>
            </w:r>
            <w:r>
              <w:rPr>
                <w:rFonts w:ascii="仿宋_GB2312" w:eastAsia="仿宋_GB2312" w:hAnsi="宋体" w:cs="宋体" w:hint="eastAsia"/>
                <w:sz w:val="30"/>
                <w:szCs w:val="30"/>
              </w:rPr>
              <w:t>8</w:t>
            </w:r>
            <w:r w:rsidRPr="00955819">
              <w:rPr>
                <w:rFonts w:ascii="仿宋_GB2312" w:eastAsia="仿宋_GB2312" w:hAnsi="宋体" w:cs="宋体" w:hint="eastAsia"/>
                <w:sz w:val="30"/>
                <w:szCs w:val="30"/>
              </w:rPr>
              <w:t>年</w:t>
            </w:r>
            <w:r>
              <w:rPr>
                <w:rFonts w:ascii="仿宋_GB2312" w:eastAsia="仿宋_GB2312" w:hAnsi="宋体" w:cs="宋体" w:hint="eastAsia"/>
                <w:sz w:val="30"/>
                <w:szCs w:val="30"/>
              </w:rPr>
              <w:t>5</w:t>
            </w:r>
            <w:r w:rsidRPr="00955819">
              <w:rPr>
                <w:rFonts w:ascii="仿宋_GB2312" w:eastAsia="仿宋_GB2312" w:hAnsi="宋体" w:cs="宋体" w:hint="eastAsia"/>
                <w:sz w:val="30"/>
                <w:szCs w:val="30"/>
              </w:rPr>
              <w:t>月</w:t>
            </w:r>
            <w:r>
              <w:rPr>
                <w:rFonts w:ascii="仿宋_GB2312" w:eastAsia="仿宋_GB2312" w:hAnsi="宋体" w:cs="宋体" w:hint="eastAsia"/>
                <w:sz w:val="30"/>
                <w:szCs w:val="30"/>
              </w:rPr>
              <w:t>16</w:t>
            </w:r>
            <w:r w:rsidRPr="00955819">
              <w:rPr>
                <w:rFonts w:ascii="仿宋_GB2312" w:eastAsia="仿宋_GB2312" w:hAnsi="宋体" w:cs="宋体" w:hint="eastAsia"/>
                <w:sz w:val="30"/>
                <w:szCs w:val="30"/>
              </w:rPr>
              <w:t>日印发</w:t>
            </w:r>
          </w:p>
        </w:tc>
      </w:tr>
    </w:tbl>
    <w:p w14:paraId="512EC3D4" w14:textId="77777777" w:rsidR="00CD7B3F" w:rsidRDefault="00CD7B3F" w:rsidP="00CF52A8">
      <w:pPr>
        <w:rPr>
          <w:rFonts w:ascii="仿宋_GB2312" w:eastAsia="仿宋_GB2312" w:hAnsi="Calibri"/>
          <w:sz w:val="30"/>
          <w:szCs w:val="30"/>
        </w:rPr>
      </w:pPr>
    </w:p>
    <w:p w14:paraId="17DE42B7" w14:textId="77777777" w:rsidR="00B34182" w:rsidRPr="00CD7B3F" w:rsidRDefault="00B34182" w:rsidP="00CD7B3F">
      <w:pPr>
        <w:rPr>
          <w:rFonts w:ascii="仿宋_GB2312" w:eastAsia="仿宋_GB2312" w:hAnsi="Calibri"/>
          <w:sz w:val="30"/>
          <w:szCs w:val="30"/>
        </w:rPr>
      </w:pPr>
    </w:p>
    <w:sectPr w:rsidR="00B34182" w:rsidRPr="00CD7B3F" w:rsidSect="00A54077">
      <w:footerReference w:type="even" r:id="rId9"/>
      <w:footerReference w:type="default" r:id="rId10"/>
      <w:pgSz w:w="11906" w:h="16838" w:code="9"/>
      <w:pgMar w:top="1985" w:right="1418" w:bottom="1814" w:left="1418" w:header="851" w:footer="567" w:gutter="0"/>
      <w:cols w:space="425"/>
      <w:titlePg/>
      <w:docGrid w:type="linesAndChars" w:linePitch="308"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6FB0C" w14:textId="77777777" w:rsidR="00D822A2" w:rsidRDefault="00D822A2">
      <w:r>
        <w:separator/>
      </w:r>
    </w:p>
  </w:endnote>
  <w:endnote w:type="continuationSeparator" w:id="0">
    <w:p w14:paraId="2BEEE5E0" w14:textId="77777777" w:rsidR="00D822A2" w:rsidRDefault="00D8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09E9" w14:textId="77777777" w:rsidR="00A43B39" w:rsidRDefault="00A43B39">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14:paraId="4B3E19AB" w14:textId="77777777" w:rsidR="00A43B39" w:rsidRDefault="00A43B39">
    <w:pPr>
      <w:pStyle w:val="a3"/>
      <w:ind w:right="360" w:firstLine="360"/>
    </w:pPr>
  </w:p>
  <w:p w14:paraId="286B8FDC" w14:textId="77777777" w:rsidR="00A43B39" w:rsidRDefault="00A43B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60B6" w14:textId="77777777" w:rsidR="00A43B39" w:rsidRDefault="00A43B39">
    <w:pPr>
      <w:pStyle w:val="a3"/>
      <w:framePr w:wrap="around" w:vAnchor="text" w:hAnchor="margin" w:xAlign="outside" w:y="1"/>
      <w:rPr>
        <w:rStyle w:val="a4"/>
        <w:rFonts w:ascii="仿宋_GB2312" w:eastAsia="仿宋_GB2312"/>
        <w:sz w:val="28"/>
      </w:rPr>
    </w:pPr>
    <w:r>
      <w:rPr>
        <w:rFonts w:ascii="仿宋_GB2312" w:eastAsia="仿宋_GB2312" w:hAnsi="宋体" w:hint="eastAsia"/>
        <w:sz w:val="28"/>
      </w:rPr>
      <w:t>—</w:t>
    </w:r>
    <w:r>
      <w:rPr>
        <w:rFonts w:ascii="仿宋_GB2312" w:eastAsia="仿宋_GB2312"/>
        <w:sz w:val="28"/>
      </w:rPr>
      <w:t xml:space="preserve"> </w:t>
    </w:r>
    <w:r>
      <w:rPr>
        <w:rFonts w:ascii="仿宋_GB2312" w:eastAsia="仿宋_GB2312"/>
        <w:sz w:val="28"/>
      </w:rPr>
      <w:fldChar w:fldCharType="begin"/>
    </w:r>
    <w:r>
      <w:rPr>
        <w:rFonts w:ascii="仿宋_GB2312" w:eastAsia="仿宋_GB2312"/>
        <w:sz w:val="28"/>
      </w:rPr>
      <w:instrText xml:space="preserve"> PAGE </w:instrText>
    </w:r>
    <w:r>
      <w:rPr>
        <w:rFonts w:ascii="仿宋_GB2312" w:eastAsia="仿宋_GB2312"/>
        <w:sz w:val="28"/>
      </w:rPr>
      <w:fldChar w:fldCharType="separate"/>
    </w:r>
    <w:r w:rsidR="007D45D8">
      <w:rPr>
        <w:rFonts w:ascii="仿宋_GB2312" w:eastAsia="仿宋_GB2312"/>
        <w:noProof/>
        <w:sz w:val="28"/>
      </w:rPr>
      <w:t>10</w:t>
    </w:r>
    <w:r>
      <w:rPr>
        <w:rFonts w:ascii="仿宋_GB2312" w:eastAsia="仿宋_GB2312"/>
        <w:sz w:val="28"/>
      </w:rPr>
      <w:fldChar w:fldCharType="end"/>
    </w:r>
    <w:r>
      <w:rPr>
        <w:rFonts w:ascii="仿宋_GB2312" w:eastAsia="仿宋_GB2312"/>
        <w:sz w:val="28"/>
      </w:rPr>
      <w:t xml:space="preserve"> </w:t>
    </w:r>
    <w:r>
      <w:rPr>
        <w:rFonts w:ascii="仿宋_GB2312" w:eastAsia="仿宋_GB2312" w:hAnsi="宋体" w:hint="eastAsia"/>
        <w:sz w:val="28"/>
      </w:rPr>
      <w:t>—</w:t>
    </w:r>
  </w:p>
  <w:p w14:paraId="2C4CF8D7" w14:textId="77777777" w:rsidR="00A43B39" w:rsidRDefault="00A43B39">
    <w:pPr>
      <w:pStyle w:val="a3"/>
      <w:ind w:right="360" w:firstLine="360"/>
    </w:pPr>
  </w:p>
  <w:p w14:paraId="1FF317F7" w14:textId="77777777" w:rsidR="00A43B39" w:rsidRDefault="00A43B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5272" w14:textId="77777777" w:rsidR="00D822A2" w:rsidRDefault="00D822A2">
      <w:r>
        <w:separator/>
      </w:r>
    </w:p>
  </w:footnote>
  <w:footnote w:type="continuationSeparator" w:id="0">
    <w:p w14:paraId="3D825FD1" w14:textId="77777777" w:rsidR="00D822A2" w:rsidRDefault="00D82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F98"/>
    <w:multiLevelType w:val="hybridMultilevel"/>
    <w:tmpl w:val="2EFCF77C"/>
    <w:lvl w:ilvl="0" w:tplc="599C15BC">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8A247B"/>
    <w:multiLevelType w:val="hybridMultilevel"/>
    <w:tmpl w:val="F7A4F4C4"/>
    <w:lvl w:ilvl="0" w:tplc="37449F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EA5D5D"/>
    <w:multiLevelType w:val="hybridMultilevel"/>
    <w:tmpl w:val="6FBC2298"/>
    <w:lvl w:ilvl="0" w:tplc="E4C63A1A">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0A3DF6"/>
    <w:multiLevelType w:val="hybridMultilevel"/>
    <w:tmpl w:val="A1A26E1C"/>
    <w:lvl w:ilvl="0" w:tplc="C9CE8C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164377"/>
    <w:multiLevelType w:val="hybridMultilevel"/>
    <w:tmpl w:val="72189714"/>
    <w:lvl w:ilvl="0" w:tplc="8872E87C">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7310A6"/>
    <w:multiLevelType w:val="hybridMultilevel"/>
    <w:tmpl w:val="171038E0"/>
    <w:lvl w:ilvl="0" w:tplc="0F6C1CA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5863C2"/>
    <w:multiLevelType w:val="hybridMultilevel"/>
    <w:tmpl w:val="FE0A5EBA"/>
    <w:lvl w:ilvl="0" w:tplc="2470420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2464A"/>
    <w:multiLevelType w:val="hybridMultilevel"/>
    <w:tmpl w:val="A3CC3AD2"/>
    <w:lvl w:ilvl="0" w:tplc="F362B1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CE2251"/>
    <w:multiLevelType w:val="hybridMultilevel"/>
    <w:tmpl w:val="98C43516"/>
    <w:lvl w:ilvl="0" w:tplc="262240F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0114A8"/>
    <w:multiLevelType w:val="hybridMultilevel"/>
    <w:tmpl w:val="71A41DEC"/>
    <w:lvl w:ilvl="0" w:tplc="DDDE2D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090550"/>
    <w:multiLevelType w:val="hybridMultilevel"/>
    <w:tmpl w:val="A48E52A2"/>
    <w:lvl w:ilvl="0" w:tplc="EA9CFB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346DDB"/>
    <w:multiLevelType w:val="hybridMultilevel"/>
    <w:tmpl w:val="68A2A558"/>
    <w:lvl w:ilvl="0" w:tplc="F80ED52A">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4975E7"/>
    <w:multiLevelType w:val="hybridMultilevel"/>
    <w:tmpl w:val="F448F618"/>
    <w:lvl w:ilvl="0" w:tplc="377C0C44">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BB1EBC"/>
    <w:multiLevelType w:val="hybridMultilevel"/>
    <w:tmpl w:val="E29C2D94"/>
    <w:lvl w:ilvl="0" w:tplc="58A6472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BA38F5"/>
    <w:multiLevelType w:val="hybridMultilevel"/>
    <w:tmpl w:val="22C2B68C"/>
    <w:lvl w:ilvl="0" w:tplc="93689E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1972DA"/>
    <w:multiLevelType w:val="hybridMultilevel"/>
    <w:tmpl w:val="EE8AA682"/>
    <w:lvl w:ilvl="0" w:tplc="7FF458F4">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4E213B"/>
    <w:multiLevelType w:val="hybridMultilevel"/>
    <w:tmpl w:val="B4A81928"/>
    <w:lvl w:ilvl="0" w:tplc="7884BE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575C0F"/>
    <w:multiLevelType w:val="hybridMultilevel"/>
    <w:tmpl w:val="1F9884EE"/>
    <w:lvl w:ilvl="0" w:tplc="40988AA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19075A"/>
    <w:multiLevelType w:val="hybridMultilevel"/>
    <w:tmpl w:val="18003798"/>
    <w:lvl w:ilvl="0" w:tplc="4E56A25C">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43465E"/>
    <w:multiLevelType w:val="hybridMultilevel"/>
    <w:tmpl w:val="8E886A90"/>
    <w:lvl w:ilvl="0" w:tplc="EF74CA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4115DD"/>
    <w:multiLevelType w:val="hybridMultilevel"/>
    <w:tmpl w:val="17A69E7A"/>
    <w:lvl w:ilvl="0" w:tplc="F1668A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AB0CBD"/>
    <w:multiLevelType w:val="hybridMultilevel"/>
    <w:tmpl w:val="0B76F2BA"/>
    <w:lvl w:ilvl="0" w:tplc="3B766CEC">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7D0123"/>
    <w:multiLevelType w:val="hybridMultilevel"/>
    <w:tmpl w:val="BBDC994C"/>
    <w:lvl w:ilvl="0" w:tplc="8B12A05E">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7254BD"/>
    <w:multiLevelType w:val="hybridMultilevel"/>
    <w:tmpl w:val="6D468076"/>
    <w:lvl w:ilvl="0" w:tplc="61D22A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94A5898"/>
    <w:multiLevelType w:val="hybridMultilevel"/>
    <w:tmpl w:val="9B56A87A"/>
    <w:lvl w:ilvl="0" w:tplc="4F8C42E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B42230"/>
    <w:multiLevelType w:val="hybridMultilevel"/>
    <w:tmpl w:val="49A6EDB2"/>
    <w:lvl w:ilvl="0" w:tplc="9058EC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F361622"/>
    <w:multiLevelType w:val="hybridMultilevel"/>
    <w:tmpl w:val="BAE46A3A"/>
    <w:lvl w:ilvl="0" w:tplc="EFB6DEC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906782"/>
    <w:multiLevelType w:val="hybridMultilevel"/>
    <w:tmpl w:val="AE6A9C60"/>
    <w:lvl w:ilvl="0" w:tplc="4E20AAD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4940BBD"/>
    <w:multiLevelType w:val="hybridMultilevel"/>
    <w:tmpl w:val="5030BF04"/>
    <w:lvl w:ilvl="0" w:tplc="D4F435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4FC1F44"/>
    <w:multiLevelType w:val="hybridMultilevel"/>
    <w:tmpl w:val="18944998"/>
    <w:lvl w:ilvl="0" w:tplc="3436613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5B077A8"/>
    <w:multiLevelType w:val="hybridMultilevel"/>
    <w:tmpl w:val="BBC038E6"/>
    <w:lvl w:ilvl="0" w:tplc="EEEEA5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6315F59"/>
    <w:multiLevelType w:val="hybridMultilevel"/>
    <w:tmpl w:val="C48CC7C6"/>
    <w:lvl w:ilvl="0" w:tplc="FD5AFE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7EC466C"/>
    <w:multiLevelType w:val="hybridMultilevel"/>
    <w:tmpl w:val="698A404E"/>
    <w:lvl w:ilvl="0" w:tplc="F474CA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2A66B9"/>
    <w:multiLevelType w:val="hybridMultilevel"/>
    <w:tmpl w:val="E0247A8C"/>
    <w:lvl w:ilvl="0" w:tplc="FBC68572">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44132AA"/>
    <w:multiLevelType w:val="hybridMultilevel"/>
    <w:tmpl w:val="5D8ACCB6"/>
    <w:lvl w:ilvl="0" w:tplc="54C0C34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8B62633"/>
    <w:multiLevelType w:val="hybridMultilevel"/>
    <w:tmpl w:val="A9048D90"/>
    <w:lvl w:ilvl="0" w:tplc="18EA4A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92B2F5A"/>
    <w:multiLevelType w:val="hybridMultilevel"/>
    <w:tmpl w:val="C7F8F362"/>
    <w:lvl w:ilvl="0" w:tplc="76B20E3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9D06C04"/>
    <w:multiLevelType w:val="hybridMultilevel"/>
    <w:tmpl w:val="4DD65D06"/>
    <w:lvl w:ilvl="0" w:tplc="583C50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B344B67"/>
    <w:multiLevelType w:val="hybridMultilevel"/>
    <w:tmpl w:val="A642B568"/>
    <w:lvl w:ilvl="0" w:tplc="11A4322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9"/>
  </w:num>
  <w:num w:numId="3">
    <w:abstractNumId w:val="25"/>
  </w:num>
  <w:num w:numId="4">
    <w:abstractNumId w:val="10"/>
  </w:num>
  <w:num w:numId="5">
    <w:abstractNumId w:val="35"/>
  </w:num>
  <w:num w:numId="6">
    <w:abstractNumId w:val="5"/>
  </w:num>
  <w:num w:numId="7">
    <w:abstractNumId w:val="20"/>
  </w:num>
  <w:num w:numId="8">
    <w:abstractNumId w:val="17"/>
  </w:num>
  <w:num w:numId="9">
    <w:abstractNumId w:val="4"/>
  </w:num>
  <w:num w:numId="10">
    <w:abstractNumId w:val="26"/>
  </w:num>
  <w:num w:numId="11">
    <w:abstractNumId w:val="34"/>
  </w:num>
  <w:num w:numId="12">
    <w:abstractNumId w:val="24"/>
  </w:num>
  <w:num w:numId="13">
    <w:abstractNumId w:val="1"/>
  </w:num>
  <w:num w:numId="14">
    <w:abstractNumId w:val="33"/>
  </w:num>
  <w:num w:numId="15">
    <w:abstractNumId w:val="18"/>
  </w:num>
  <w:num w:numId="16">
    <w:abstractNumId w:val="21"/>
  </w:num>
  <w:num w:numId="17">
    <w:abstractNumId w:val="8"/>
  </w:num>
  <w:num w:numId="18">
    <w:abstractNumId w:val="12"/>
  </w:num>
  <w:num w:numId="19">
    <w:abstractNumId w:val="22"/>
  </w:num>
  <w:num w:numId="20">
    <w:abstractNumId w:val="15"/>
  </w:num>
  <w:num w:numId="21">
    <w:abstractNumId w:val="14"/>
  </w:num>
  <w:num w:numId="22">
    <w:abstractNumId w:val="2"/>
  </w:num>
  <w:num w:numId="23">
    <w:abstractNumId w:val="0"/>
  </w:num>
  <w:num w:numId="24">
    <w:abstractNumId w:val="7"/>
  </w:num>
  <w:num w:numId="25">
    <w:abstractNumId w:val="36"/>
  </w:num>
  <w:num w:numId="26">
    <w:abstractNumId w:val="37"/>
  </w:num>
  <w:num w:numId="27">
    <w:abstractNumId w:val="3"/>
  </w:num>
  <w:num w:numId="28">
    <w:abstractNumId w:val="28"/>
  </w:num>
  <w:num w:numId="29">
    <w:abstractNumId w:val="27"/>
  </w:num>
  <w:num w:numId="30">
    <w:abstractNumId w:val="11"/>
  </w:num>
  <w:num w:numId="31">
    <w:abstractNumId w:val="6"/>
  </w:num>
  <w:num w:numId="32">
    <w:abstractNumId w:val="31"/>
  </w:num>
  <w:num w:numId="33">
    <w:abstractNumId w:val="29"/>
  </w:num>
  <w:num w:numId="34">
    <w:abstractNumId w:val="9"/>
  </w:num>
  <w:num w:numId="35">
    <w:abstractNumId w:val="16"/>
  </w:num>
  <w:num w:numId="36">
    <w:abstractNumId w:val="32"/>
  </w:num>
  <w:num w:numId="37">
    <w:abstractNumId w:val="13"/>
  </w:num>
  <w:num w:numId="38">
    <w:abstractNumId w:val="3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4"/>
  <w:drawingGridVerticalSpacing w:val="15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C9"/>
    <w:rsid w:val="00003EBA"/>
    <w:rsid w:val="00003F98"/>
    <w:rsid w:val="00005A30"/>
    <w:rsid w:val="000065D1"/>
    <w:rsid w:val="000101B5"/>
    <w:rsid w:val="00010456"/>
    <w:rsid w:val="000138F4"/>
    <w:rsid w:val="0001609D"/>
    <w:rsid w:val="000179CB"/>
    <w:rsid w:val="000263C9"/>
    <w:rsid w:val="00027849"/>
    <w:rsid w:val="000310C5"/>
    <w:rsid w:val="00032BFA"/>
    <w:rsid w:val="000402E3"/>
    <w:rsid w:val="00047C89"/>
    <w:rsid w:val="00051A40"/>
    <w:rsid w:val="00051F72"/>
    <w:rsid w:val="00054DD4"/>
    <w:rsid w:val="00060289"/>
    <w:rsid w:val="000604A2"/>
    <w:rsid w:val="000611F7"/>
    <w:rsid w:val="000617CC"/>
    <w:rsid w:val="000635EC"/>
    <w:rsid w:val="00074E62"/>
    <w:rsid w:val="000803D8"/>
    <w:rsid w:val="00080C78"/>
    <w:rsid w:val="00080D9E"/>
    <w:rsid w:val="00083250"/>
    <w:rsid w:val="00084D41"/>
    <w:rsid w:val="0008543F"/>
    <w:rsid w:val="00091BC0"/>
    <w:rsid w:val="00093192"/>
    <w:rsid w:val="000A1ECB"/>
    <w:rsid w:val="000A61F8"/>
    <w:rsid w:val="000A7624"/>
    <w:rsid w:val="000B7E83"/>
    <w:rsid w:val="000C3121"/>
    <w:rsid w:val="000C763C"/>
    <w:rsid w:val="000D0640"/>
    <w:rsid w:val="000D1521"/>
    <w:rsid w:val="000E1B0C"/>
    <w:rsid w:val="000E3A09"/>
    <w:rsid w:val="000F4332"/>
    <w:rsid w:val="000F4F12"/>
    <w:rsid w:val="000F50CC"/>
    <w:rsid w:val="00102FE6"/>
    <w:rsid w:val="00107075"/>
    <w:rsid w:val="0010711E"/>
    <w:rsid w:val="0010775E"/>
    <w:rsid w:val="00124A93"/>
    <w:rsid w:val="00126E19"/>
    <w:rsid w:val="00127D40"/>
    <w:rsid w:val="00131523"/>
    <w:rsid w:val="0013161A"/>
    <w:rsid w:val="00134500"/>
    <w:rsid w:val="00135F79"/>
    <w:rsid w:val="00137286"/>
    <w:rsid w:val="00141659"/>
    <w:rsid w:val="00147B66"/>
    <w:rsid w:val="0015028A"/>
    <w:rsid w:val="001504D2"/>
    <w:rsid w:val="0015213A"/>
    <w:rsid w:val="00152572"/>
    <w:rsid w:val="001558F6"/>
    <w:rsid w:val="00170171"/>
    <w:rsid w:val="00172880"/>
    <w:rsid w:val="00176C83"/>
    <w:rsid w:val="00182791"/>
    <w:rsid w:val="0018397B"/>
    <w:rsid w:val="00190DB7"/>
    <w:rsid w:val="00191675"/>
    <w:rsid w:val="00191783"/>
    <w:rsid w:val="001976A9"/>
    <w:rsid w:val="001A01A1"/>
    <w:rsid w:val="001A07B3"/>
    <w:rsid w:val="001A1F0D"/>
    <w:rsid w:val="001B09E0"/>
    <w:rsid w:val="001B0A86"/>
    <w:rsid w:val="001B3D03"/>
    <w:rsid w:val="001B5339"/>
    <w:rsid w:val="001B6C92"/>
    <w:rsid w:val="001B6D22"/>
    <w:rsid w:val="001C103D"/>
    <w:rsid w:val="001C4208"/>
    <w:rsid w:val="001C48D9"/>
    <w:rsid w:val="001C53E7"/>
    <w:rsid w:val="001D020D"/>
    <w:rsid w:val="001D3384"/>
    <w:rsid w:val="001D4234"/>
    <w:rsid w:val="001D69F2"/>
    <w:rsid w:val="001E1EE1"/>
    <w:rsid w:val="001E21CC"/>
    <w:rsid w:val="001E43C3"/>
    <w:rsid w:val="001E5809"/>
    <w:rsid w:val="001E6F4F"/>
    <w:rsid w:val="001F0D94"/>
    <w:rsid w:val="001F2907"/>
    <w:rsid w:val="001F569A"/>
    <w:rsid w:val="001F77C9"/>
    <w:rsid w:val="0020396A"/>
    <w:rsid w:val="002039A2"/>
    <w:rsid w:val="002127E4"/>
    <w:rsid w:val="00216CB8"/>
    <w:rsid w:val="00222506"/>
    <w:rsid w:val="00222D5B"/>
    <w:rsid w:val="002263DB"/>
    <w:rsid w:val="00226A23"/>
    <w:rsid w:val="0023263E"/>
    <w:rsid w:val="00235657"/>
    <w:rsid w:val="00242CD7"/>
    <w:rsid w:val="002438B4"/>
    <w:rsid w:val="0024679B"/>
    <w:rsid w:val="0024787F"/>
    <w:rsid w:val="00252E13"/>
    <w:rsid w:val="00256666"/>
    <w:rsid w:val="00263AA6"/>
    <w:rsid w:val="0026425D"/>
    <w:rsid w:val="002653B2"/>
    <w:rsid w:val="00265BBC"/>
    <w:rsid w:val="0026608D"/>
    <w:rsid w:val="002679AB"/>
    <w:rsid w:val="0027363B"/>
    <w:rsid w:val="00277826"/>
    <w:rsid w:val="00280F78"/>
    <w:rsid w:val="00284FF9"/>
    <w:rsid w:val="00287A57"/>
    <w:rsid w:val="00291B2B"/>
    <w:rsid w:val="0029434B"/>
    <w:rsid w:val="002A009E"/>
    <w:rsid w:val="002A3B6A"/>
    <w:rsid w:val="002B6937"/>
    <w:rsid w:val="002C0054"/>
    <w:rsid w:val="002D0B65"/>
    <w:rsid w:val="002D167B"/>
    <w:rsid w:val="002D22C2"/>
    <w:rsid w:val="002D7FED"/>
    <w:rsid w:val="002E2A76"/>
    <w:rsid w:val="002F0ECA"/>
    <w:rsid w:val="002F2FB6"/>
    <w:rsid w:val="002F44F5"/>
    <w:rsid w:val="002F5B6E"/>
    <w:rsid w:val="002F5C07"/>
    <w:rsid w:val="00303033"/>
    <w:rsid w:val="003045E9"/>
    <w:rsid w:val="0030674E"/>
    <w:rsid w:val="003069D0"/>
    <w:rsid w:val="00306DD8"/>
    <w:rsid w:val="003136A5"/>
    <w:rsid w:val="00317B8D"/>
    <w:rsid w:val="00317C53"/>
    <w:rsid w:val="003210BF"/>
    <w:rsid w:val="00321960"/>
    <w:rsid w:val="0032347D"/>
    <w:rsid w:val="003235D9"/>
    <w:rsid w:val="003251E2"/>
    <w:rsid w:val="0032697F"/>
    <w:rsid w:val="00326CF1"/>
    <w:rsid w:val="0032722C"/>
    <w:rsid w:val="00327700"/>
    <w:rsid w:val="00331222"/>
    <w:rsid w:val="00332263"/>
    <w:rsid w:val="003348CD"/>
    <w:rsid w:val="00337EC6"/>
    <w:rsid w:val="00341EFF"/>
    <w:rsid w:val="00346684"/>
    <w:rsid w:val="00350514"/>
    <w:rsid w:val="003518A5"/>
    <w:rsid w:val="00355CA7"/>
    <w:rsid w:val="00360032"/>
    <w:rsid w:val="00361064"/>
    <w:rsid w:val="003635F4"/>
    <w:rsid w:val="00364B9B"/>
    <w:rsid w:val="003655A6"/>
    <w:rsid w:val="003657C4"/>
    <w:rsid w:val="00370595"/>
    <w:rsid w:val="00382968"/>
    <w:rsid w:val="00383E85"/>
    <w:rsid w:val="00387110"/>
    <w:rsid w:val="00397FD7"/>
    <w:rsid w:val="003A1081"/>
    <w:rsid w:val="003B0297"/>
    <w:rsid w:val="003B7050"/>
    <w:rsid w:val="003B7F81"/>
    <w:rsid w:val="003C2FCF"/>
    <w:rsid w:val="003C58FB"/>
    <w:rsid w:val="003C6F4D"/>
    <w:rsid w:val="003D0F3F"/>
    <w:rsid w:val="003D2056"/>
    <w:rsid w:val="003D29B7"/>
    <w:rsid w:val="003D5D11"/>
    <w:rsid w:val="003D69D5"/>
    <w:rsid w:val="003D7D21"/>
    <w:rsid w:val="003D7D2D"/>
    <w:rsid w:val="003E210B"/>
    <w:rsid w:val="003F79FB"/>
    <w:rsid w:val="003F7D45"/>
    <w:rsid w:val="00401425"/>
    <w:rsid w:val="00411EB7"/>
    <w:rsid w:val="0041465D"/>
    <w:rsid w:val="00415A8B"/>
    <w:rsid w:val="00420363"/>
    <w:rsid w:val="004300A8"/>
    <w:rsid w:val="00431C63"/>
    <w:rsid w:val="00434AC7"/>
    <w:rsid w:val="004363F3"/>
    <w:rsid w:val="00436818"/>
    <w:rsid w:val="00437CB6"/>
    <w:rsid w:val="00440C43"/>
    <w:rsid w:val="00441E92"/>
    <w:rsid w:val="004466B2"/>
    <w:rsid w:val="00446F22"/>
    <w:rsid w:val="004576D3"/>
    <w:rsid w:val="00460473"/>
    <w:rsid w:val="00474249"/>
    <w:rsid w:val="00482CD9"/>
    <w:rsid w:val="00486E8A"/>
    <w:rsid w:val="00492D0D"/>
    <w:rsid w:val="004940D3"/>
    <w:rsid w:val="00494339"/>
    <w:rsid w:val="00495DEF"/>
    <w:rsid w:val="004A119A"/>
    <w:rsid w:val="004A18B4"/>
    <w:rsid w:val="004A2B47"/>
    <w:rsid w:val="004A3F2D"/>
    <w:rsid w:val="004A475F"/>
    <w:rsid w:val="004B3CC2"/>
    <w:rsid w:val="004B4E50"/>
    <w:rsid w:val="004B7585"/>
    <w:rsid w:val="004D16E8"/>
    <w:rsid w:val="004D2D7F"/>
    <w:rsid w:val="004D7844"/>
    <w:rsid w:val="004E4AEB"/>
    <w:rsid w:val="004E4B9E"/>
    <w:rsid w:val="004F1645"/>
    <w:rsid w:val="00500070"/>
    <w:rsid w:val="00501FA7"/>
    <w:rsid w:val="005022E6"/>
    <w:rsid w:val="0050468C"/>
    <w:rsid w:val="005137E5"/>
    <w:rsid w:val="00513F56"/>
    <w:rsid w:val="00522F43"/>
    <w:rsid w:val="005276E5"/>
    <w:rsid w:val="0053330F"/>
    <w:rsid w:val="00533630"/>
    <w:rsid w:val="005355D7"/>
    <w:rsid w:val="00546AAC"/>
    <w:rsid w:val="00555562"/>
    <w:rsid w:val="00570E1F"/>
    <w:rsid w:val="00576C4A"/>
    <w:rsid w:val="00581A3B"/>
    <w:rsid w:val="00586BEC"/>
    <w:rsid w:val="00590863"/>
    <w:rsid w:val="00593AE6"/>
    <w:rsid w:val="00593B5D"/>
    <w:rsid w:val="00597FAB"/>
    <w:rsid w:val="005A2678"/>
    <w:rsid w:val="005A2DAB"/>
    <w:rsid w:val="005A3264"/>
    <w:rsid w:val="005B0931"/>
    <w:rsid w:val="005B3B48"/>
    <w:rsid w:val="005B4B64"/>
    <w:rsid w:val="005B7755"/>
    <w:rsid w:val="005C4794"/>
    <w:rsid w:val="005D265F"/>
    <w:rsid w:val="005D4F05"/>
    <w:rsid w:val="005E0C97"/>
    <w:rsid w:val="005E0F68"/>
    <w:rsid w:val="005E4317"/>
    <w:rsid w:val="005E49C2"/>
    <w:rsid w:val="005F696C"/>
    <w:rsid w:val="00600E89"/>
    <w:rsid w:val="006025DB"/>
    <w:rsid w:val="00603C1B"/>
    <w:rsid w:val="00610B8E"/>
    <w:rsid w:val="006152B2"/>
    <w:rsid w:val="00615EEC"/>
    <w:rsid w:val="00623F2E"/>
    <w:rsid w:val="00624C2E"/>
    <w:rsid w:val="00632B89"/>
    <w:rsid w:val="006337D2"/>
    <w:rsid w:val="0063680D"/>
    <w:rsid w:val="00641E73"/>
    <w:rsid w:val="006513DA"/>
    <w:rsid w:val="006521C2"/>
    <w:rsid w:val="00654B87"/>
    <w:rsid w:val="00655606"/>
    <w:rsid w:val="0065568A"/>
    <w:rsid w:val="00660A13"/>
    <w:rsid w:val="00663D1D"/>
    <w:rsid w:val="006655CC"/>
    <w:rsid w:val="00674AF2"/>
    <w:rsid w:val="00675255"/>
    <w:rsid w:val="006753EC"/>
    <w:rsid w:val="00675868"/>
    <w:rsid w:val="00676217"/>
    <w:rsid w:val="006762A2"/>
    <w:rsid w:val="006771B1"/>
    <w:rsid w:val="00683A8D"/>
    <w:rsid w:val="00686527"/>
    <w:rsid w:val="0068662B"/>
    <w:rsid w:val="006866D1"/>
    <w:rsid w:val="00686CF8"/>
    <w:rsid w:val="006877E1"/>
    <w:rsid w:val="00687EEB"/>
    <w:rsid w:val="00691040"/>
    <w:rsid w:val="006A04B6"/>
    <w:rsid w:val="006A7D45"/>
    <w:rsid w:val="006B2E15"/>
    <w:rsid w:val="006C2A79"/>
    <w:rsid w:val="006C41AA"/>
    <w:rsid w:val="006C75D4"/>
    <w:rsid w:val="006D4749"/>
    <w:rsid w:val="006D6AC1"/>
    <w:rsid w:val="006E0FEA"/>
    <w:rsid w:val="006E173D"/>
    <w:rsid w:val="006E3A2F"/>
    <w:rsid w:val="006E3A94"/>
    <w:rsid w:val="006E61A3"/>
    <w:rsid w:val="006E695A"/>
    <w:rsid w:val="006F349C"/>
    <w:rsid w:val="006F42D7"/>
    <w:rsid w:val="006F629B"/>
    <w:rsid w:val="006F65C1"/>
    <w:rsid w:val="006F66E2"/>
    <w:rsid w:val="00700E66"/>
    <w:rsid w:val="00713347"/>
    <w:rsid w:val="00714F18"/>
    <w:rsid w:val="00715A87"/>
    <w:rsid w:val="007205A4"/>
    <w:rsid w:val="00723522"/>
    <w:rsid w:val="00735F71"/>
    <w:rsid w:val="00746064"/>
    <w:rsid w:val="00746A76"/>
    <w:rsid w:val="007476BD"/>
    <w:rsid w:val="00751D58"/>
    <w:rsid w:val="00760544"/>
    <w:rsid w:val="007618C8"/>
    <w:rsid w:val="00761A05"/>
    <w:rsid w:val="00762917"/>
    <w:rsid w:val="0076636C"/>
    <w:rsid w:val="00767FE3"/>
    <w:rsid w:val="00774E1B"/>
    <w:rsid w:val="00776499"/>
    <w:rsid w:val="00783A13"/>
    <w:rsid w:val="00791009"/>
    <w:rsid w:val="0079162A"/>
    <w:rsid w:val="007962BC"/>
    <w:rsid w:val="007A0560"/>
    <w:rsid w:val="007A23CE"/>
    <w:rsid w:val="007A2A19"/>
    <w:rsid w:val="007A491B"/>
    <w:rsid w:val="007A6700"/>
    <w:rsid w:val="007B04DC"/>
    <w:rsid w:val="007B3B32"/>
    <w:rsid w:val="007B4B93"/>
    <w:rsid w:val="007B68F2"/>
    <w:rsid w:val="007C79DC"/>
    <w:rsid w:val="007D28A6"/>
    <w:rsid w:val="007D45D8"/>
    <w:rsid w:val="007D5F99"/>
    <w:rsid w:val="007D6FA7"/>
    <w:rsid w:val="007E4813"/>
    <w:rsid w:val="007E571F"/>
    <w:rsid w:val="007E79A5"/>
    <w:rsid w:val="007F0A62"/>
    <w:rsid w:val="007F2D55"/>
    <w:rsid w:val="007F2E20"/>
    <w:rsid w:val="00802837"/>
    <w:rsid w:val="00804B09"/>
    <w:rsid w:val="008106E1"/>
    <w:rsid w:val="00816796"/>
    <w:rsid w:val="00817BD4"/>
    <w:rsid w:val="0082116E"/>
    <w:rsid w:val="00821BF3"/>
    <w:rsid w:val="00821DD4"/>
    <w:rsid w:val="00824135"/>
    <w:rsid w:val="00825872"/>
    <w:rsid w:val="00826570"/>
    <w:rsid w:val="00830F3C"/>
    <w:rsid w:val="00831EB9"/>
    <w:rsid w:val="0083595D"/>
    <w:rsid w:val="008430F3"/>
    <w:rsid w:val="0084739A"/>
    <w:rsid w:val="008510FC"/>
    <w:rsid w:val="00855545"/>
    <w:rsid w:val="0085573F"/>
    <w:rsid w:val="008559E5"/>
    <w:rsid w:val="00867799"/>
    <w:rsid w:val="00870BBC"/>
    <w:rsid w:val="00871630"/>
    <w:rsid w:val="00871DC5"/>
    <w:rsid w:val="00875F84"/>
    <w:rsid w:val="00880F8E"/>
    <w:rsid w:val="008829CB"/>
    <w:rsid w:val="00882D01"/>
    <w:rsid w:val="0088313F"/>
    <w:rsid w:val="00883CA9"/>
    <w:rsid w:val="008859A7"/>
    <w:rsid w:val="008862E0"/>
    <w:rsid w:val="00893B7F"/>
    <w:rsid w:val="0089410F"/>
    <w:rsid w:val="008941FB"/>
    <w:rsid w:val="008A0CB0"/>
    <w:rsid w:val="008A2103"/>
    <w:rsid w:val="008A2FF5"/>
    <w:rsid w:val="008A6E83"/>
    <w:rsid w:val="008A700D"/>
    <w:rsid w:val="008C0B65"/>
    <w:rsid w:val="008C20C0"/>
    <w:rsid w:val="008C499C"/>
    <w:rsid w:val="008C4D99"/>
    <w:rsid w:val="008C52E2"/>
    <w:rsid w:val="008D07EB"/>
    <w:rsid w:val="008D67BE"/>
    <w:rsid w:val="008E19B8"/>
    <w:rsid w:val="008E2622"/>
    <w:rsid w:val="008F040D"/>
    <w:rsid w:val="008F10F7"/>
    <w:rsid w:val="008F2898"/>
    <w:rsid w:val="008F3F10"/>
    <w:rsid w:val="008F608B"/>
    <w:rsid w:val="008F7983"/>
    <w:rsid w:val="00901FFC"/>
    <w:rsid w:val="00903887"/>
    <w:rsid w:val="00904805"/>
    <w:rsid w:val="009052FC"/>
    <w:rsid w:val="00916B01"/>
    <w:rsid w:val="009235A1"/>
    <w:rsid w:val="00923E60"/>
    <w:rsid w:val="00940CF9"/>
    <w:rsid w:val="00950B9F"/>
    <w:rsid w:val="009514BD"/>
    <w:rsid w:val="009539CC"/>
    <w:rsid w:val="0095702F"/>
    <w:rsid w:val="00961E80"/>
    <w:rsid w:val="00962668"/>
    <w:rsid w:val="00962B41"/>
    <w:rsid w:val="0096394F"/>
    <w:rsid w:val="009664A6"/>
    <w:rsid w:val="00967106"/>
    <w:rsid w:val="00976DBB"/>
    <w:rsid w:val="00981455"/>
    <w:rsid w:val="009936FB"/>
    <w:rsid w:val="00996833"/>
    <w:rsid w:val="00997DE3"/>
    <w:rsid w:val="009A162E"/>
    <w:rsid w:val="009A3502"/>
    <w:rsid w:val="009A68CC"/>
    <w:rsid w:val="009B2E6E"/>
    <w:rsid w:val="009B3FA8"/>
    <w:rsid w:val="009B66D5"/>
    <w:rsid w:val="009B6D84"/>
    <w:rsid w:val="009C58B1"/>
    <w:rsid w:val="009C6ACD"/>
    <w:rsid w:val="009D3553"/>
    <w:rsid w:val="009D375A"/>
    <w:rsid w:val="009D4708"/>
    <w:rsid w:val="009E4046"/>
    <w:rsid w:val="009E6A9D"/>
    <w:rsid w:val="009F536D"/>
    <w:rsid w:val="00A02355"/>
    <w:rsid w:val="00A027A6"/>
    <w:rsid w:val="00A04C27"/>
    <w:rsid w:val="00A105B1"/>
    <w:rsid w:val="00A10FDA"/>
    <w:rsid w:val="00A13406"/>
    <w:rsid w:val="00A137A0"/>
    <w:rsid w:val="00A17D99"/>
    <w:rsid w:val="00A24A4C"/>
    <w:rsid w:val="00A24ECC"/>
    <w:rsid w:val="00A25A30"/>
    <w:rsid w:val="00A27174"/>
    <w:rsid w:val="00A3351C"/>
    <w:rsid w:val="00A3377D"/>
    <w:rsid w:val="00A37AE2"/>
    <w:rsid w:val="00A40C8E"/>
    <w:rsid w:val="00A43B39"/>
    <w:rsid w:val="00A46F69"/>
    <w:rsid w:val="00A476A1"/>
    <w:rsid w:val="00A54077"/>
    <w:rsid w:val="00A5559E"/>
    <w:rsid w:val="00A606D0"/>
    <w:rsid w:val="00A636E5"/>
    <w:rsid w:val="00A64E73"/>
    <w:rsid w:val="00A656E3"/>
    <w:rsid w:val="00A744A5"/>
    <w:rsid w:val="00A74589"/>
    <w:rsid w:val="00A74979"/>
    <w:rsid w:val="00A833D0"/>
    <w:rsid w:val="00A83F1B"/>
    <w:rsid w:val="00A8579B"/>
    <w:rsid w:val="00A90A5B"/>
    <w:rsid w:val="00AA006D"/>
    <w:rsid w:val="00AA2007"/>
    <w:rsid w:val="00AA623A"/>
    <w:rsid w:val="00AB43E4"/>
    <w:rsid w:val="00AC0F93"/>
    <w:rsid w:val="00AC30FA"/>
    <w:rsid w:val="00AD205F"/>
    <w:rsid w:val="00AD3B39"/>
    <w:rsid w:val="00AD60AE"/>
    <w:rsid w:val="00AE1C19"/>
    <w:rsid w:val="00AE271D"/>
    <w:rsid w:val="00AE4C40"/>
    <w:rsid w:val="00AE4D26"/>
    <w:rsid w:val="00AF03CE"/>
    <w:rsid w:val="00AF2873"/>
    <w:rsid w:val="00B034E5"/>
    <w:rsid w:val="00B04663"/>
    <w:rsid w:val="00B062C8"/>
    <w:rsid w:val="00B119AE"/>
    <w:rsid w:val="00B223C3"/>
    <w:rsid w:val="00B23C23"/>
    <w:rsid w:val="00B26511"/>
    <w:rsid w:val="00B27836"/>
    <w:rsid w:val="00B31CEC"/>
    <w:rsid w:val="00B34182"/>
    <w:rsid w:val="00B42581"/>
    <w:rsid w:val="00B42AF1"/>
    <w:rsid w:val="00B43B2A"/>
    <w:rsid w:val="00B45A62"/>
    <w:rsid w:val="00B618B3"/>
    <w:rsid w:val="00B67FF5"/>
    <w:rsid w:val="00B724D9"/>
    <w:rsid w:val="00B8039B"/>
    <w:rsid w:val="00B85506"/>
    <w:rsid w:val="00B8706B"/>
    <w:rsid w:val="00B8725A"/>
    <w:rsid w:val="00B97549"/>
    <w:rsid w:val="00B97ABB"/>
    <w:rsid w:val="00B97ACC"/>
    <w:rsid w:val="00BA046E"/>
    <w:rsid w:val="00BA1494"/>
    <w:rsid w:val="00BA677F"/>
    <w:rsid w:val="00BA7D26"/>
    <w:rsid w:val="00BB0426"/>
    <w:rsid w:val="00BB68FA"/>
    <w:rsid w:val="00BB71F4"/>
    <w:rsid w:val="00BB73DA"/>
    <w:rsid w:val="00BB7B9B"/>
    <w:rsid w:val="00BC0802"/>
    <w:rsid w:val="00BC1484"/>
    <w:rsid w:val="00BC5E18"/>
    <w:rsid w:val="00BD1C43"/>
    <w:rsid w:val="00BD626A"/>
    <w:rsid w:val="00BE0B99"/>
    <w:rsid w:val="00BE0B9B"/>
    <w:rsid w:val="00BE196A"/>
    <w:rsid w:val="00BE1F93"/>
    <w:rsid w:val="00BE6827"/>
    <w:rsid w:val="00BF2678"/>
    <w:rsid w:val="00BF2CF5"/>
    <w:rsid w:val="00BF2F0A"/>
    <w:rsid w:val="00BF4100"/>
    <w:rsid w:val="00BF7D01"/>
    <w:rsid w:val="00C0055C"/>
    <w:rsid w:val="00C029C2"/>
    <w:rsid w:val="00C03CD9"/>
    <w:rsid w:val="00C05C03"/>
    <w:rsid w:val="00C05FEC"/>
    <w:rsid w:val="00C10D66"/>
    <w:rsid w:val="00C14D11"/>
    <w:rsid w:val="00C20427"/>
    <w:rsid w:val="00C21459"/>
    <w:rsid w:val="00C22095"/>
    <w:rsid w:val="00C25508"/>
    <w:rsid w:val="00C32F55"/>
    <w:rsid w:val="00C35A24"/>
    <w:rsid w:val="00C413B1"/>
    <w:rsid w:val="00C43D45"/>
    <w:rsid w:val="00C4536B"/>
    <w:rsid w:val="00C46A98"/>
    <w:rsid w:val="00C60ACB"/>
    <w:rsid w:val="00C6134E"/>
    <w:rsid w:val="00C6141E"/>
    <w:rsid w:val="00C7124A"/>
    <w:rsid w:val="00C72DCB"/>
    <w:rsid w:val="00C733E2"/>
    <w:rsid w:val="00C77F95"/>
    <w:rsid w:val="00C82A60"/>
    <w:rsid w:val="00C83097"/>
    <w:rsid w:val="00C8711B"/>
    <w:rsid w:val="00C9008E"/>
    <w:rsid w:val="00C932BC"/>
    <w:rsid w:val="00C94ADC"/>
    <w:rsid w:val="00C950B3"/>
    <w:rsid w:val="00CB07A1"/>
    <w:rsid w:val="00CB2565"/>
    <w:rsid w:val="00CB2CA6"/>
    <w:rsid w:val="00CB3C24"/>
    <w:rsid w:val="00CC7FE0"/>
    <w:rsid w:val="00CD0E49"/>
    <w:rsid w:val="00CD13C5"/>
    <w:rsid w:val="00CD7922"/>
    <w:rsid w:val="00CD7B3F"/>
    <w:rsid w:val="00CE01C7"/>
    <w:rsid w:val="00CE1A1F"/>
    <w:rsid w:val="00CE2C82"/>
    <w:rsid w:val="00CE348C"/>
    <w:rsid w:val="00CE5F0F"/>
    <w:rsid w:val="00CF1C13"/>
    <w:rsid w:val="00CF452B"/>
    <w:rsid w:val="00CF52A8"/>
    <w:rsid w:val="00CF5BE7"/>
    <w:rsid w:val="00D145CB"/>
    <w:rsid w:val="00D22499"/>
    <w:rsid w:val="00D2307E"/>
    <w:rsid w:val="00D2328F"/>
    <w:rsid w:val="00D263D8"/>
    <w:rsid w:val="00D31193"/>
    <w:rsid w:val="00D343B4"/>
    <w:rsid w:val="00D345FA"/>
    <w:rsid w:val="00D354AD"/>
    <w:rsid w:val="00D435D5"/>
    <w:rsid w:val="00D5319C"/>
    <w:rsid w:val="00D56F57"/>
    <w:rsid w:val="00D608AE"/>
    <w:rsid w:val="00D621D8"/>
    <w:rsid w:val="00D653F5"/>
    <w:rsid w:val="00D67526"/>
    <w:rsid w:val="00D71071"/>
    <w:rsid w:val="00D72856"/>
    <w:rsid w:val="00D77379"/>
    <w:rsid w:val="00D77EE8"/>
    <w:rsid w:val="00D809DF"/>
    <w:rsid w:val="00D822A2"/>
    <w:rsid w:val="00D83147"/>
    <w:rsid w:val="00D92961"/>
    <w:rsid w:val="00D93E6B"/>
    <w:rsid w:val="00D95239"/>
    <w:rsid w:val="00DA124E"/>
    <w:rsid w:val="00DB0E9C"/>
    <w:rsid w:val="00DB2086"/>
    <w:rsid w:val="00DB2AB6"/>
    <w:rsid w:val="00DB5A93"/>
    <w:rsid w:val="00DC02BC"/>
    <w:rsid w:val="00DC3B87"/>
    <w:rsid w:val="00DC4824"/>
    <w:rsid w:val="00DC571B"/>
    <w:rsid w:val="00DD13B5"/>
    <w:rsid w:val="00DD3E47"/>
    <w:rsid w:val="00DD75CF"/>
    <w:rsid w:val="00DE2268"/>
    <w:rsid w:val="00DE37E4"/>
    <w:rsid w:val="00DF007C"/>
    <w:rsid w:val="00DF107C"/>
    <w:rsid w:val="00DF77D7"/>
    <w:rsid w:val="00E0047C"/>
    <w:rsid w:val="00E04D3A"/>
    <w:rsid w:val="00E064FF"/>
    <w:rsid w:val="00E104B2"/>
    <w:rsid w:val="00E16A4D"/>
    <w:rsid w:val="00E4459E"/>
    <w:rsid w:val="00E45C6A"/>
    <w:rsid w:val="00E4656B"/>
    <w:rsid w:val="00E5496D"/>
    <w:rsid w:val="00E5571A"/>
    <w:rsid w:val="00E55A77"/>
    <w:rsid w:val="00E607CD"/>
    <w:rsid w:val="00E6243B"/>
    <w:rsid w:val="00E66630"/>
    <w:rsid w:val="00E66ECB"/>
    <w:rsid w:val="00E733A9"/>
    <w:rsid w:val="00E75042"/>
    <w:rsid w:val="00E9530D"/>
    <w:rsid w:val="00E975BF"/>
    <w:rsid w:val="00EA0233"/>
    <w:rsid w:val="00EA0F2A"/>
    <w:rsid w:val="00EA5D1F"/>
    <w:rsid w:val="00EA68CB"/>
    <w:rsid w:val="00EB1871"/>
    <w:rsid w:val="00EB22C5"/>
    <w:rsid w:val="00EB25CE"/>
    <w:rsid w:val="00EB3ADE"/>
    <w:rsid w:val="00EB7675"/>
    <w:rsid w:val="00EC1007"/>
    <w:rsid w:val="00EC430A"/>
    <w:rsid w:val="00ED0171"/>
    <w:rsid w:val="00ED0637"/>
    <w:rsid w:val="00ED0836"/>
    <w:rsid w:val="00ED2255"/>
    <w:rsid w:val="00ED34B3"/>
    <w:rsid w:val="00ED4C21"/>
    <w:rsid w:val="00EE5AE2"/>
    <w:rsid w:val="00EF23B0"/>
    <w:rsid w:val="00EF2A58"/>
    <w:rsid w:val="00F0288A"/>
    <w:rsid w:val="00F04A72"/>
    <w:rsid w:val="00F06303"/>
    <w:rsid w:val="00F1002F"/>
    <w:rsid w:val="00F15C92"/>
    <w:rsid w:val="00F2069A"/>
    <w:rsid w:val="00F22168"/>
    <w:rsid w:val="00F23A1D"/>
    <w:rsid w:val="00F251F5"/>
    <w:rsid w:val="00F25515"/>
    <w:rsid w:val="00F32A94"/>
    <w:rsid w:val="00F32E8E"/>
    <w:rsid w:val="00F3346A"/>
    <w:rsid w:val="00F349CF"/>
    <w:rsid w:val="00F3789A"/>
    <w:rsid w:val="00F46EE9"/>
    <w:rsid w:val="00F50BD3"/>
    <w:rsid w:val="00F53124"/>
    <w:rsid w:val="00F54557"/>
    <w:rsid w:val="00F55F5D"/>
    <w:rsid w:val="00F60D4B"/>
    <w:rsid w:val="00F62E77"/>
    <w:rsid w:val="00F662F8"/>
    <w:rsid w:val="00F70749"/>
    <w:rsid w:val="00F70864"/>
    <w:rsid w:val="00F75533"/>
    <w:rsid w:val="00F75A85"/>
    <w:rsid w:val="00F83526"/>
    <w:rsid w:val="00F92AEF"/>
    <w:rsid w:val="00F94871"/>
    <w:rsid w:val="00F965D3"/>
    <w:rsid w:val="00F9798B"/>
    <w:rsid w:val="00F97D97"/>
    <w:rsid w:val="00FA05D5"/>
    <w:rsid w:val="00FA2C3F"/>
    <w:rsid w:val="00FA72F9"/>
    <w:rsid w:val="00FA7E07"/>
    <w:rsid w:val="00FB1033"/>
    <w:rsid w:val="00FB1732"/>
    <w:rsid w:val="00FB4ED9"/>
    <w:rsid w:val="00FB579A"/>
    <w:rsid w:val="00FC1190"/>
    <w:rsid w:val="00FD3B90"/>
    <w:rsid w:val="00FE149A"/>
    <w:rsid w:val="00FE2BF0"/>
    <w:rsid w:val="00FE5E18"/>
    <w:rsid w:val="00FE5E84"/>
    <w:rsid w:val="00FE7002"/>
    <w:rsid w:val="00FF0DF8"/>
    <w:rsid w:val="00FF3C0C"/>
    <w:rsid w:val="00FF4603"/>
    <w:rsid w:val="00FF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0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263C9"/>
    <w:pPr>
      <w:tabs>
        <w:tab w:val="center" w:pos="4153"/>
        <w:tab w:val="right" w:pos="8306"/>
      </w:tabs>
      <w:snapToGrid w:val="0"/>
      <w:jc w:val="left"/>
    </w:pPr>
    <w:rPr>
      <w:sz w:val="18"/>
      <w:szCs w:val="18"/>
    </w:rPr>
  </w:style>
  <w:style w:type="character" w:customStyle="1" w:styleId="Char">
    <w:name w:val="页脚 Char"/>
    <w:basedOn w:val="a0"/>
    <w:link w:val="a3"/>
    <w:rsid w:val="000263C9"/>
    <w:rPr>
      <w:rFonts w:ascii="Times New Roman" w:eastAsia="宋体" w:hAnsi="Times New Roman" w:cs="Times New Roman"/>
      <w:sz w:val="18"/>
      <w:szCs w:val="18"/>
    </w:rPr>
  </w:style>
  <w:style w:type="character" w:styleId="a4">
    <w:name w:val="page number"/>
    <w:basedOn w:val="a0"/>
    <w:rsid w:val="000263C9"/>
  </w:style>
  <w:style w:type="paragraph" w:styleId="a5">
    <w:name w:val="Balloon Text"/>
    <w:basedOn w:val="a"/>
    <w:link w:val="Char0"/>
    <w:uiPriority w:val="99"/>
    <w:semiHidden/>
    <w:unhideWhenUsed/>
    <w:rsid w:val="008862E0"/>
    <w:rPr>
      <w:sz w:val="18"/>
      <w:szCs w:val="18"/>
    </w:rPr>
  </w:style>
  <w:style w:type="character" w:customStyle="1" w:styleId="Char0">
    <w:name w:val="批注框文本 Char"/>
    <w:basedOn w:val="a0"/>
    <w:link w:val="a5"/>
    <w:uiPriority w:val="99"/>
    <w:semiHidden/>
    <w:rsid w:val="008862E0"/>
    <w:rPr>
      <w:rFonts w:ascii="Times New Roman" w:eastAsia="宋体" w:hAnsi="Times New Roman" w:cs="Times New Roman"/>
      <w:sz w:val="18"/>
      <w:szCs w:val="18"/>
    </w:rPr>
  </w:style>
  <w:style w:type="paragraph" w:styleId="a6">
    <w:name w:val="header"/>
    <w:basedOn w:val="a"/>
    <w:link w:val="Char1"/>
    <w:uiPriority w:val="99"/>
    <w:unhideWhenUsed/>
    <w:rsid w:val="008C52E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C52E2"/>
    <w:rPr>
      <w:rFonts w:ascii="Times New Roman" w:eastAsia="宋体" w:hAnsi="Times New Roman" w:cs="Times New Roman"/>
      <w:sz w:val="18"/>
      <w:szCs w:val="18"/>
    </w:rPr>
  </w:style>
  <w:style w:type="paragraph" w:styleId="a7">
    <w:name w:val="List Paragraph"/>
    <w:basedOn w:val="a"/>
    <w:uiPriority w:val="34"/>
    <w:qFormat/>
    <w:rsid w:val="00E6243B"/>
    <w:pPr>
      <w:ind w:firstLineChars="200" w:firstLine="420"/>
    </w:pPr>
  </w:style>
  <w:style w:type="table" w:styleId="a8">
    <w:name w:val="Table Grid"/>
    <w:basedOn w:val="a1"/>
    <w:uiPriority w:val="59"/>
    <w:rsid w:val="0023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52A8"/>
    <w:rPr>
      <w:color w:val="0000FF" w:themeColor="hyperlink"/>
      <w:u w:val="single"/>
    </w:rPr>
  </w:style>
  <w:style w:type="paragraph" w:styleId="aa">
    <w:name w:val="Normal (Web)"/>
    <w:basedOn w:val="a"/>
    <w:qFormat/>
    <w:rsid w:val="00124A93"/>
    <w:pPr>
      <w:jc w:val="left"/>
    </w:pPr>
    <w:rPr>
      <w:rFonts w:ascii="宋体" w:eastAsiaTheme="minorEastAsia"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263C9"/>
    <w:pPr>
      <w:tabs>
        <w:tab w:val="center" w:pos="4153"/>
        <w:tab w:val="right" w:pos="8306"/>
      </w:tabs>
      <w:snapToGrid w:val="0"/>
      <w:jc w:val="left"/>
    </w:pPr>
    <w:rPr>
      <w:sz w:val="18"/>
      <w:szCs w:val="18"/>
    </w:rPr>
  </w:style>
  <w:style w:type="character" w:customStyle="1" w:styleId="Char">
    <w:name w:val="页脚 Char"/>
    <w:basedOn w:val="a0"/>
    <w:link w:val="a3"/>
    <w:rsid w:val="000263C9"/>
    <w:rPr>
      <w:rFonts w:ascii="Times New Roman" w:eastAsia="宋体" w:hAnsi="Times New Roman" w:cs="Times New Roman"/>
      <w:sz w:val="18"/>
      <w:szCs w:val="18"/>
    </w:rPr>
  </w:style>
  <w:style w:type="character" w:styleId="a4">
    <w:name w:val="page number"/>
    <w:basedOn w:val="a0"/>
    <w:rsid w:val="000263C9"/>
  </w:style>
  <w:style w:type="paragraph" w:styleId="a5">
    <w:name w:val="Balloon Text"/>
    <w:basedOn w:val="a"/>
    <w:link w:val="Char0"/>
    <w:uiPriority w:val="99"/>
    <w:semiHidden/>
    <w:unhideWhenUsed/>
    <w:rsid w:val="008862E0"/>
    <w:rPr>
      <w:sz w:val="18"/>
      <w:szCs w:val="18"/>
    </w:rPr>
  </w:style>
  <w:style w:type="character" w:customStyle="1" w:styleId="Char0">
    <w:name w:val="批注框文本 Char"/>
    <w:basedOn w:val="a0"/>
    <w:link w:val="a5"/>
    <w:uiPriority w:val="99"/>
    <w:semiHidden/>
    <w:rsid w:val="008862E0"/>
    <w:rPr>
      <w:rFonts w:ascii="Times New Roman" w:eastAsia="宋体" w:hAnsi="Times New Roman" w:cs="Times New Roman"/>
      <w:sz w:val="18"/>
      <w:szCs w:val="18"/>
    </w:rPr>
  </w:style>
  <w:style w:type="paragraph" w:styleId="a6">
    <w:name w:val="header"/>
    <w:basedOn w:val="a"/>
    <w:link w:val="Char1"/>
    <w:uiPriority w:val="99"/>
    <w:unhideWhenUsed/>
    <w:rsid w:val="008C52E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C52E2"/>
    <w:rPr>
      <w:rFonts w:ascii="Times New Roman" w:eastAsia="宋体" w:hAnsi="Times New Roman" w:cs="Times New Roman"/>
      <w:sz w:val="18"/>
      <w:szCs w:val="18"/>
    </w:rPr>
  </w:style>
  <w:style w:type="paragraph" w:styleId="a7">
    <w:name w:val="List Paragraph"/>
    <w:basedOn w:val="a"/>
    <w:uiPriority w:val="34"/>
    <w:qFormat/>
    <w:rsid w:val="00E6243B"/>
    <w:pPr>
      <w:ind w:firstLineChars="200" w:firstLine="420"/>
    </w:pPr>
  </w:style>
  <w:style w:type="table" w:styleId="a8">
    <w:name w:val="Table Grid"/>
    <w:basedOn w:val="a1"/>
    <w:uiPriority w:val="59"/>
    <w:rsid w:val="0023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52A8"/>
    <w:rPr>
      <w:color w:val="0000FF" w:themeColor="hyperlink"/>
      <w:u w:val="single"/>
    </w:rPr>
  </w:style>
  <w:style w:type="paragraph" w:styleId="aa">
    <w:name w:val="Normal (Web)"/>
    <w:basedOn w:val="a"/>
    <w:qFormat/>
    <w:rsid w:val="00124A93"/>
    <w:pPr>
      <w:jc w:val="left"/>
    </w:pPr>
    <w:rPr>
      <w:rFonts w:ascii="宋体" w:eastAsiaTheme="minorEastAsia"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A987-1820-4531-BC9B-ABE1CAB6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4342</Words>
  <Characters>4608</Characters>
  <Application>Microsoft Office Word</Application>
  <DocSecurity>0</DocSecurity>
  <Lines>224</Lines>
  <Paragraphs>98</Paragraphs>
  <ScaleCrop>false</ScaleCrop>
  <Company>微软中国</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Users</cp:lastModifiedBy>
  <cp:revision>88</cp:revision>
  <cp:lastPrinted>2017-02-17T03:29:00Z</cp:lastPrinted>
  <dcterms:created xsi:type="dcterms:W3CDTF">2018-05-16T01:29:00Z</dcterms:created>
  <dcterms:modified xsi:type="dcterms:W3CDTF">2018-05-17T00:25:00Z</dcterms:modified>
</cp:coreProperties>
</file>